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F0C5" w14:textId="77777777" w:rsidR="0023747D" w:rsidRPr="003625B7" w:rsidRDefault="008E268B" w:rsidP="004C0DEA">
      <w:pPr>
        <w:jc w:val="right"/>
        <w:rPr>
          <w:rFonts w:asciiTheme="minorHAnsi" w:hAnsiTheme="minorHAnsi" w:cstheme="minorHAnsi"/>
          <w:sz w:val="32"/>
          <w:szCs w:val="32"/>
        </w:rPr>
      </w:pPr>
      <w:r w:rsidRPr="003625B7">
        <w:rPr>
          <w:rFonts w:asciiTheme="minorHAnsi" w:hAnsiTheme="minorHAnsi" w:cstheme="minorHAnsi"/>
          <w:sz w:val="32"/>
          <w:szCs w:val="32"/>
        </w:rPr>
        <w:t>S</w:t>
      </w:r>
      <w:r w:rsidR="004C0DEA" w:rsidRPr="003625B7">
        <w:rPr>
          <w:rFonts w:asciiTheme="minorHAnsi" w:hAnsiTheme="minorHAnsi" w:cstheme="minorHAnsi"/>
          <w:sz w:val="32"/>
          <w:szCs w:val="32"/>
        </w:rPr>
        <w:t>ECTION-II</w:t>
      </w:r>
    </w:p>
    <w:p w14:paraId="49CA6419" w14:textId="77777777" w:rsidR="00266E30" w:rsidRPr="003625B7" w:rsidRDefault="00266E30" w:rsidP="004501DF">
      <w:pPr>
        <w:jc w:val="center"/>
        <w:rPr>
          <w:rFonts w:asciiTheme="minorHAnsi" w:hAnsiTheme="minorHAnsi" w:cstheme="minorHAnsi"/>
          <w:sz w:val="32"/>
          <w:szCs w:val="32"/>
        </w:rPr>
      </w:pPr>
    </w:p>
    <w:p w14:paraId="746EE533" w14:textId="77777777" w:rsidR="004501DF" w:rsidRPr="003625B7" w:rsidRDefault="004501DF"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POWER GRID CORPORATION OF INDIA LTD</w:t>
      </w:r>
    </w:p>
    <w:p w14:paraId="5D5BD8BA" w14:textId="77777777" w:rsidR="004501DF" w:rsidRPr="003625B7" w:rsidRDefault="004501DF"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(A GOVT OF INDIA ENTERPRISE)</w:t>
      </w:r>
    </w:p>
    <w:p w14:paraId="27963382" w14:textId="77777777" w:rsidR="004501DF" w:rsidRPr="003625B7" w:rsidRDefault="004501DF" w:rsidP="00591C6A">
      <w:pPr>
        <w:pStyle w:val="Heading4"/>
        <w:ind w:right="216"/>
        <w:jc w:val="center"/>
        <w:rPr>
          <w:rFonts w:asciiTheme="minorHAnsi" w:hAnsiTheme="minorHAnsi" w:cstheme="minorHAnsi"/>
          <w:b w:val="0"/>
          <w:bCs w:val="0"/>
          <w:sz w:val="32"/>
          <w:szCs w:val="32"/>
        </w:rPr>
      </w:pPr>
    </w:p>
    <w:p w14:paraId="4842D732" w14:textId="77777777" w:rsidR="009B1E8E" w:rsidRPr="003625B7" w:rsidRDefault="009B1E8E" w:rsidP="00591C6A">
      <w:pPr>
        <w:pStyle w:val="Heading4"/>
        <w:ind w:right="216"/>
        <w:jc w:val="center"/>
        <w:rPr>
          <w:rFonts w:asciiTheme="minorHAnsi" w:hAnsiTheme="minorHAnsi" w:cstheme="minorHAnsi"/>
          <w:b w:val="0"/>
          <w:bCs w:val="0"/>
          <w:sz w:val="32"/>
          <w:szCs w:val="32"/>
        </w:rPr>
      </w:pPr>
    </w:p>
    <w:p w14:paraId="47467241" w14:textId="77777777" w:rsidR="009B1E8E" w:rsidRPr="003625B7" w:rsidRDefault="009B1E8E" w:rsidP="00591C6A">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BIDDING DOCUMENTS</w:t>
      </w:r>
    </w:p>
    <w:p w14:paraId="749A0053" w14:textId="77777777" w:rsidR="004501DF" w:rsidRPr="003625B7" w:rsidRDefault="004501DF" w:rsidP="004501DF">
      <w:pPr>
        <w:rPr>
          <w:rFonts w:asciiTheme="minorHAnsi" w:hAnsiTheme="minorHAnsi" w:cstheme="minorHAnsi"/>
          <w:sz w:val="32"/>
          <w:szCs w:val="32"/>
        </w:rPr>
      </w:pPr>
    </w:p>
    <w:p w14:paraId="530B72C0" w14:textId="77777777" w:rsidR="00691D9E" w:rsidRPr="003625B7" w:rsidRDefault="00691D9E" w:rsidP="00691D9E">
      <w:pPr>
        <w:pStyle w:val="Heading4"/>
        <w:ind w:right="216"/>
        <w:jc w:val="center"/>
        <w:rPr>
          <w:rFonts w:asciiTheme="minorHAnsi" w:hAnsiTheme="minorHAnsi" w:cstheme="minorHAnsi"/>
          <w:b w:val="0"/>
          <w:bCs w:val="0"/>
          <w:sz w:val="32"/>
          <w:szCs w:val="32"/>
        </w:rPr>
      </w:pPr>
    </w:p>
    <w:p w14:paraId="793E20AA" w14:textId="77777777" w:rsidR="00F849F5" w:rsidRPr="003625B7" w:rsidRDefault="00F849F5" w:rsidP="00F849F5">
      <w:pPr>
        <w:pStyle w:val="Heading4"/>
        <w:ind w:right="216"/>
        <w:jc w:val="center"/>
        <w:rPr>
          <w:rFonts w:asciiTheme="minorHAnsi" w:hAnsiTheme="minorHAnsi" w:cstheme="minorHAnsi"/>
          <w:b w:val="0"/>
          <w:bCs w:val="0"/>
          <w:sz w:val="32"/>
          <w:szCs w:val="32"/>
        </w:rPr>
      </w:pPr>
      <w:r w:rsidRPr="003625B7">
        <w:rPr>
          <w:rFonts w:asciiTheme="minorHAnsi" w:hAnsiTheme="minorHAnsi" w:cstheme="minorHAnsi"/>
          <w:b w:val="0"/>
          <w:bCs w:val="0"/>
          <w:sz w:val="32"/>
          <w:szCs w:val="32"/>
        </w:rPr>
        <w:t>INSTRUCTION TO BIDDERS</w:t>
      </w:r>
    </w:p>
    <w:p w14:paraId="5F780FB2" w14:textId="77777777" w:rsidR="004501DF" w:rsidRPr="003625B7" w:rsidRDefault="004501DF" w:rsidP="004501DF">
      <w:pPr>
        <w:rPr>
          <w:rFonts w:asciiTheme="minorHAnsi" w:hAnsiTheme="minorHAnsi" w:cstheme="minorHAnsi"/>
          <w:sz w:val="32"/>
          <w:szCs w:val="32"/>
        </w:rPr>
      </w:pPr>
    </w:p>
    <w:p w14:paraId="3DF7E1B9" w14:textId="77777777" w:rsidR="00413C8E" w:rsidRDefault="00413C8E" w:rsidP="00AC7AA1">
      <w:pPr>
        <w:rPr>
          <w:rFonts w:asciiTheme="minorHAnsi" w:hAnsiTheme="minorHAnsi" w:cstheme="minorHAnsi"/>
          <w:b/>
          <w:bCs/>
          <w:sz w:val="32"/>
          <w:szCs w:val="32"/>
        </w:rPr>
      </w:pPr>
    </w:p>
    <w:p w14:paraId="0809DAA3" w14:textId="77777777" w:rsidR="00413C8E" w:rsidRDefault="00413C8E" w:rsidP="00AC7AA1">
      <w:pPr>
        <w:rPr>
          <w:rFonts w:asciiTheme="minorHAnsi" w:hAnsiTheme="minorHAnsi" w:cstheme="minorHAnsi"/>
          <w:b/>
          <w:bCs/>
          <w:sz w:val="32"/>
          <w:szCs w:val="32"/>
        </w:rPr>
      </w:pPr>
    </w:p>
    <w:p w14:paraId="568BFE88" w14:textId="71F8C9B0" w:rsidR="006C120B" w:rsidRPr="00413C8E" w:rsidRDefault="00F86BD3" w:rsidP="00606F9F">
      <w:pPr>
        <w:jc w:val="both"/>
        <w:rPr>
          <w:rFonts w:asciiTheme="minorHAnsi" w:hAnsiTheme="minorHAnsi" w:cstheme="minorHAnsi"/>
          <w:b/>
          <w:bCs/>
          <w:sz w:val="32"/>
          <w:szCs w:val="32"/>
        </w:rPr>
      </w:pPr>
      <w:r w:rsidRPr="002942CE">
        <w:rPr>
          <w:rFonts w:cstheme="minorHAnsi"/>
          <w:b/>
          <w:bCs/>
          <w:color w:val="00B050"/>
          <w:sz w:val="36"/>
          <w:szCs w:val="36"/>
        </w:rPr>
        <w:t xml:space="preserve">Supply, installation, Testing and Commissioning of </w:t>
      </w:r>
      <w:proofErr w:type="gramStart"/>
      <w:r w:rsidRPr="002942CE">
        <w:rPr>
          <w:rFonts w:cstheme="minorHAnsi"/>
          <w:b/>
          <w:bCs/>
          <w:color w:val="00B050"/>
          <w:sz w:val="36"/>
          <w:szCs w:val="36"/>
        </w:rPr>
        <w:t>street light</w:t>
      </w:r>
      <w:proofErr w:type="gramEnd"/>
      <w:r w:rsidRPr="002942CE">
        <w:rPr>
          <w:rFonts w:cstheme="minorHAnsi"/>
          <w:b/>
          <w:bCs/>
          <w:color w:val="00B050"/>
          <w:sz w:val="36"/>
          <w:szCs w:val="36"/>
        </w:rPr>
        <w:t xml:space="preserve"> on the side of defense road in front of PAL Complex, Manesar, Gurugram</w:t>
      </w:r>
      <w:r w:rsidR="006C120B" w:rsidRPr="00413C8E">
        <w:rPr>
          <w:rFonts w:asciiTheme="minorHAnsi" w:hAnsiTheme="minorHAnsi" w:cstheme="minorHAnsi"/>
          <w:b/>
          <w:bCs/>
          <w:color w:val="00B050"/>
          <w:sz w:val="32"/>
          <w:szCs w:val="32"/>
        </w:rPr>
        <w:t>.</w:t>
      </w:r>
    </w:p>
    <w:p w14:paraId="0E45D569" w14:textId="3D99F655" w:rsidR="006277EF" w:rsidRPr="003625B7" w:rsidRDefault="006277EF" w:rsidP="003F0A6A">
      <w:pPr>
        <w:jc w:val="center"/>
        <w:rPr>
          <w:rFonts w:asciiTheme="minorHAnsi" w:hAnsiTheme="minorHAnsi" w:cstheme="minorHAnsi"/>
          <w:sz w:val="32"/>
          <w:szCs w:val="32"/>
          <w:lang w:bidi="hi-IN"/>
        </w:rPr>
      </w:pPr>
    </w:p>
    <w:p w14:paraId="2818D963" w14:textId="77777777" w:rsidR="006277EF" w:rsidRPr="003625B7" w:rsidRDefault="006277EF" w:rsidP="006277EF">
      <w:pPr>
        <w:pStyle w:val="NoSpacing"/>
        <w:tabs>
          <w:tab w:val="left" w:pos="1170"/>
          <w:tab w:val="left" w:pos="3600"/>
        </w:tabs>
        <w:ind w:left="142" w:hanging="67"/>
        <w:jc w:val="center"/>
        <w:rPr>
          <w:rFonts w:cstheme="minorHAnsi"/>
          <w:b/>
          <w:bCs/>
          <w:sz w:val="28"/>
          <w:szCs w:val="28"/>
          <w:lang w:val="en-GB"/>
        </w:rPr>
      </w:pPr>
    </w:p>
    <w:p w14:paraId="5C58864D" w14:textId="77777777" w:rsidR="006277EF" w:rsidRPr="003625B7" w:rsidRDefault="006277EF" w:rsidP="006277EF">
      <w:pPr>
        <w:pStyle w:val="NoSpacing"/>
        <w:tabs>
          <w:tab w:val="left" w:pos="1170"/>
          <w:tab w:val="left" w:pos="3600"/>
        </w:tabs>
        <w:ind w:left="142" w:hanging="67"/>
        <w:jc w:val="center"/>
        <w:rPr>
          <w:rFonts w:cstheme="minorHAnsi"/>
          <w:b/>
          <w:bCs/>
          <w:sz w:val="28"/>
          <w:szCs w:val="28"/>
          <w:lang w:val="en-GB"/>
        </w:rPr>
      </w:pPr>
    </w:p>
    <w:p w14:paraId="2B6907AE" w14:textId="0CD3F884" w:rsidR="009B1E8E" w:rsidRPr="000644F8" w:rsidRDefault="006277EF" w:rsidP="001668AA">
      <w:pPr>
        <w:pStyle w:val="NoSpacing"/>
        <w:tabs>
          <w:tab w:val="left" w:pos="1170"/>
          <w:tab w:val="left" w:pos="3600"/>
        </w:tabs>
        <w:ind w:left="142" w:hanging="67"/>
        <w:jc w:val="center"/>
        <w:rPr>
          <w:sz w:val="32"/>
          <w:szCs w:val="32"/>
        </w:rPr>
      </w:pPr>
      <w:r w:rsidRPr="005F66FB">
        <w:rPr>
          <w:rFonts w:eastAsia="Times New Roman" w:cstheme="minorHAnsi"/>
          <w:sz w:val="32"/>
          <w:szCs w:val="32"/>
          <w:lang w:bidi="ar-SA"/>
        </w:rPr>
        <w:t xml:space="preserve">SPECIFICATION NO.: </w:t>
      </w:r>
      <w:r w:rsidR="00162834" w:rsidRPr="0023216C">
        <w:rPr>
          <w:rFonts w:cstheme="minorHAnsi"/>
          <w:b/>
          <w:bCs/>
          <w:sz w:val="28"/>
          <w:szCs w:val="28"/>
        </w:rPr>
        <w:t>CC/NT/W-MISC/DOM/A15/24/17276</w:t>
      </w:r>
    </w:p>
    <w:tbl>
      <w:tblPr>
        <w:tblW w:w="9810" w:type="dxa"/>
        <w:tblInd w:w="18" w:type="dxa"/>
        <w:tblLook w:val="01E0" w:firstRow="1" w:lastRow="1" w:firstColumn="1" w:lastColumn="1" w:noHBand="0" w:noVBand="0"/>
      </w:tblPr>
      <w:tblGrid>
        <w:gridCol w:w="10044"/>
        <w:gridCol w:w="222"/>
      </w:tblGrid>
      <w:tr w:rsidR="00A765D9" w:rsidRPr="00C875D9" w14:paraId="67B8517F" w14:textId="77777777" w:rsidTr="009B1E8E">
        <w:trPr>
          <w:trHeight w:val="2493"/>
        </w:trPr>
        <w:tc>
          <w:tcPr>
            <w:tcW w:w="3510" w:type="dxa"/>
            <w:hideMark/>
          </w:tcPr>
          <w:p w14:paraId="77587041" w14:textId="77777777" w:rsidR="00A765D9" w:rsidRDefault="00A765D9" w:rsidP="00A765D9">
            <w:pPr>
              <w:rPr>
                <w:rFonts w:asciiTheme="minorHAnsi" w:hAnsiTheme="minorHAnsi" w:cstheme="minorHAnsi"/>
              </w:rPr>
            </w:pPr>
          </w:p>
          <w:p w14:paraId="5557E948" w14:textId="614341C8" w:rsidR="005E6FBF" w:rsidRPr="005E6FBF" w:rsidRDefault="005E6FBF" w:rsidP="005E6FBF">
            <w:pPr>
              <w:jc w:val="center"/>
              <w:rPr>
                <w:rFonts w:asciiTheme="minorHAnsi" w:hAnsiTheme="minorHAnsi" w:cstheme="minorHAnsi"/>
                <w:sz w:val="32"/>
                <w:szCs w:val="32"/>
              </w:rPr>
            </w:pPr>
            <w:r w:rsidRPr="005E6FBF">
              <w:rPr>
                <w:rFonts w:asciiTheme="minorHAnsi" w:hAnsiTheme="minorHAnsi" w:cstheme="minorHAnsi"/>
              </w:rPr>
              <w:t>(</w:t>
            </w:r>
            <w:r w:rsidRPr="005E6FBF">
              <w:rPr>
                <w:rFonts w:asciiTheme="minorHAnsi" w:hAnsiTheme="minorHAnsi" w:cstheme="minorHAnsi"/>
                <w:sz w:val="32"/>
                <w:szCs w:val="32"/>
              </w:rPr>
              <w:t xml:space="preserve">RFX </w:t>
            </w:r>
            <w:proofErr w:type="gramStart"/>
            <w:r w:rsidRPr="005E6FBF">
              <w:rPr>
                <w:rFonts w:asciiTheme="minorHAnsi" w:hAnsiTheme="minorHAnsi" w:cstheme="minorHAnsi"/>
                <w:sz w:val="32"/>
                <w:szCs w:val="32"/>
              </w:rPr>
              <w:t>No :</w:t>
            </w:r>
            <w:proofErr w:type="gramEnd"/>
            <w:r w:rsidRPr="005E6FBF">
              <w:rPr>
                <w:rFonts w:asciiTheme="minorHAnsi" w:hAnsiTheme="minorHAnsi" w:cstheme="minorHAnsi"/>
                <w:sz w:val="32"/>
                <w:szCs w:val="32"/>
              </w:rPr>
              <w:t xml:space="preserve"> 5002004161)</w:t>
            </w:r>
          </w:p>
          <w:p w14:paraId="1330E1B8" w14:textId="77777777" w:rsidR="00A765D9" w:rsidRDefault="00A765D9" w:rsidP="00A765D9">
            <w:pPr>
              <w:rPr>
                <w:rFonts w:asciiTheme="minorHAnsi" w:hAnsiTheme="minorHAnsi" w:cstheme="minorHAnsi"/>
              </w:rPr>
            </w:pPr>
          </w:p>
          <w:p w14:paraId="5550172D" w14:textId="77777777" w:rsidR="00A765D9" w:rsidRDefault="00A765D9" w:rsidP="00A765D9">
            <w:pPr>
              <w:rPr>
                <w:rFonts w:asciiTheme="minorHAnsi" w:hAnsiTheme="minorHAnsi" w:cstheme="minorHAnsi"/>
              </w:rPr>
            </w:pPr>
          </w:p>
          <w:p w14:paraId="7C95FBB0" w14:textId="77777777" w:rsidR="00A765D9" w:rsidRPr="00E06AD0" w:rsidRDefault="00A765D9" w:rsidP="00A765D9">
            <w:pPr>
              <w:rPr>
                <w:rFonts w:asciiTheme="minorHAnsi" w:hAnsiTheme="minorHAnsi" w:cstheme="minorHAnsi"/>
              </w:rPr>
            </w:pPr>
          </w:p>
          <w:tbl>
            <w:tblPr>
              <w:tblW w:w="9810" w:type="dxa"/>
              <w:tblInd w:w="18" w:type="dxa"/>
              <w:tblLook w:val="01E0" w:firstRow="1" w:lastRow="1" w:firstColumn="1" w:lastColumn="1" w:noHBand="0" w:noVBand="0"/>
            </w:tblPr>
            <w:tblGrid>
              <w:gridCol w:w="9373"/>
              <w:gridCol w:w="437"/>
            </w:tblGrid>
            <w:tr w:rsidR="00A765D9" w:rsidRPr="00E06AD0" w14:paraId="76130114" w14:textId="77777777" w:rsidTr="00A4032B">
              <w:trPr>
                <w:trHeight w:val="2493"/>
              </w:trPr>
              <w:tc>
                <w:tcPr>
                  <w:tcW w:w="3510" w:type="dxa"/>
                  <w:hideMark/>
                </w:tcPr>
                <w:p w14:paraId="20E58B78" w14:textId="77777777" w:rsidR="00A765D9" w:rsidRPr="00B750F5" w:rsidRDefault="00A765D9" w:rsidP="00A4032B">
                  <w:pPr>
                    <w:jc w:val="both"/>
                    <w:rPr>
                      <w:rFonts w:asciiTheme="minorHAnsi" w:hAnsiTheme="minorHAnsi" w:cstheme="minorHAnsi"/>
                      <w:b/>
                      <w:bCs/>
                      <w:sz w:val="22"/>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765D9" w14:paraId="381AA126" w14:textId="77777777" w:rsidTr="00A4032B">
                    <w:tc>
                      <w:tcPr>
                        <w:tcW w:w="3937" w:type="dxa"/>
                      </w:tcPr>
                      <w:p w14:paraId="2124503D" w14:textId="77777777" w:rsidR="00A765D9" w:rsidRDefault="00A765D9" w:rsidP="00A4032B">
                        <w:pPr>
                          <w:jc w:val="both"/>
                          <w:rPr>
                            <w:rFonts w:asciiTheme="minorHAnsi" w:hAnsiTheme="minorHAnsi" w:cstheme="minorHAnsi"/>
                            <w:b/>
                            <w:bCs/>
                            <w:sz w:val="22"/>
                            <w:szCs w:val="22"/>
                          </w:rPr>
                        </w:pPr>
                        <w:r>
                          <w:rPr>
                            <w:noProof/>
                            <w:lang w:bidi="hi-IN"/>
                          </w:rPr>
                          <w:drawing>
                            <wp:inline distT="0" distB="0" distL="0" distR="0" wp14:anchorId="26B3938F" wp14:editId="52309FBA">
                              <wp:extent cx="2250219" cy="604299"/>
                              <wp:effectExtent l="0" t="0" r="0"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0926FF3E" w14:textId="77777777" w:rsidR="00A765D9" w:rsidRDefault="00A765D9" w:rsidP="00A4032B">
                        <w:pPr>
                          <w:jc w:val="right"/>
                          <w:rPr>
                            <w:rFonts w:asciiTheme="minorHAnsi" w:hAnsiTheme="minorHAnsi" w:cstheme="minorHAnsi"/>
                            <w:b/>
                            <w:bCs/>
                            <w:sz w:val="22"/>
                            <w:szCs w:val="22"/>
                          </w:rPr>
                        </w:pPr>
                        <w:r>
                          <w:rPr>
                            <w:noProof/>
                            <w:lang w:bidi="hi-IN"/>
                          </w:rPr>
                          <w:drawing>
                            <wp:inline distT="0" distB="0" distL="0" distR="0" wp14:anchorId="2E6C870D" wp14:editId="1485C774">
                              <wp:extent cx="2957884" cy="604299"/>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70A50E69" w14:textId="77777777" w:rsidR="00A765D9" w:rsidRPr="00E06AD0" w:rsidRDefault="00A765D9" w:rsidP="00A4032B">
                  <w:pPr>
                    <w:rPr>
                      <w:rFonts w:asciiTheme="minorHAnsi" w:hAnsiTheme="minorHAnsi" w:cstheme="minorHAnsi"/>
                      <w:lang w:val="en-IN" w:eastAsia="en-IN"/>
                    </w:rPr>
                  </w:pPr>
                </w:p>
              </w:tc>
              <w:tc>
                <w:tcPr>
                  <w:tcW w:w="6300" w:type="dxa"/>
                </w:tcPr>
                <w:p w14:paraId="0726C9A9" w14:textId="77777777" w:rsidR="00A765D9" w:rsidRPr="00E06AD0" w:rsidRDefault="00A765D9" w:rsidP="00A4032B">
                  <w:pPr>
                    <w:ind w:right="792"/>
                    <w:jc w:val="right"/>
                    <w:rPr>
                      <w:rFonts w:asciiTheme="minorHAnsi" w:hAnsiTheme="minorHAnsi" w:cstheme="minorHAnsi"/>
                      <w:i/>
                      <w:iCs/>
                      <w:lang w:val="en-IN" w:eastAsia="en-IN"/>
                    </w:rPr>
                  </w:pPr>
                </w:p>
              </w:tc>
            </w:tr>
          </w:tbl>
          <w:p w14:paraId="521D4E4E" w14:textId="77777777" w:rsidR="00A765D9" w:rsidRPr="00DC13E6" w:rsidRDefault="00A765D9" w:rsidP="00A4032B">
            <w:pPr>
              <w:rPr>
                <w:rFonts w:cstheme="minorHAnsi"/>
              </w:rPr>
            </w:pPr>
          </w:p>
        </w:tc>
        <w:tc>
          <w:tcPr>
            <w:tcW w:w="6300" w:type="dxa"/>
            <w:hideMark/>
          </w:tcPr>
          <w:p w14:paraId="4951F1DC" w14:textId="77777777" w:rsidR="00A765D9" w:rsidRPr="00DC13E6" w:rsidRDefault="00A765D9" w:rsidP="00A4032B">
            <w:pPr>
              <w:rPr>
                <w:rFonts w:cstheme="minorHAnsi"/>
              </w:rPr>
            </w:pPr>
          </w:p>
        </w:tc>
      </w:tr>
    </w:tbl>
    <w:p w14:paraId="251B6768" w14:textId="77777777" w:rsidR="002849CB" w:rsidRPr="000644F8" w:rsidRDefault="002849CB" w:rsidP="000644F8">
      <w:pPr>
        <w:jc w:val="both"/>
        <w:rPr>
          <w:rFonts w:asciiTheme="minorHAnsi" w:hAnsiTheme="minorHAnsi" w:cstheme="minorHAnsi"/>
          <w:b/>
          <w:bCs/>
          <w:i/>
          <w:iCs/>
          <w:sz w:val="22"/>
          <w:szCs w:val="22"/>
        </w:rPr>
      </w:pPr>
      <w:r w:rsidRPr="00C875D9">
        <w:rPr>
          <w:rFonts w:asciiTheme="minorHAnsi" w:hAnsiTheme="minorHAnsi" w:cstheme="minorHAnsi"/>
          <w:i/>
          <w:iCs/>
          <w:sz w:val="22"/>
          <w:szCs w:val="22"/>
        </w:rPr>
        <w:t xml:space="preserve">This section (Section–II) of the Bidding Documents provides the information necessary for bidders to prepare responsive bids, in accordance with the requirements of the Employer. It also provides information on bid submission and bid opening, evaluation and contract award. </w:t>
      </w:r>
    </w:p>
    <w:p w14:paraId="275AB455" w14:textId="77777777" w:rsidR="004501DF" w:rsidRPr="00C875D9" w:rsidRDefault="009B1E8E" w:rsidP="00CB0160">
      <w:pPr>
        <w:pStyle w:val="BodyText"/>
        <w:ind w:right="26"/>
        <w:jc w:val="both"/>
        <w:rPr>
          <w:rFonts w:asciiTheme="minorHAnsi" w:hAnsiTheme="minorHAnsi" w:cstheme="minorHAnsi"/>
          <w:b/>
          <w:bCs/>
          <w:sz w:val="22"/>
          <w:szCs w:val="22"/>
        </w:rPr>
      </w:pPr>
      <w:r w:rsidRPr="00C875D9">
        <w:rPr>
          <w:rFonts w:asciiTheme="minorHAnsi" w:hAnsiTheme="minorHAnsi" w:cstheme="minorHAnsi"/>
          <w:sz w:val="22"/>
          <w:szCs w:val="22"/>
        </w:rPr>
        <w:t>(</w:t>
      </w:r>
      <w:r w:rsidRPr="00C875D9">
        <w:rPr>
          <w:rFonts w:asciiTheme="minorHAnsi" w:hAnsiTheme="minorHAnsi" w:cstheme="minorHAnsi"/>
          <w:i/>
          <w:iCs/>
          <w:sz w:val="22"/>
          <w:szCs w:val="22"/>
        </w:rPr>
        <w:t>Th</w:t>
      </w:r>
      <w:r w:rsidR="00D06983" w:rsidRPr="00C875D9">
        <w:rPr>
          <w:rFonts w:asciiTheme="minorHAnsi" w:hAnsiTheme="minorHAnsi" w:cstheme="minorHAnsi"/>
          <w:i/>
          <w:iCs/>
          <w:sz w:val="22"/>
          <w:szCs w:val="22"/>
        </w:rPr>
        <w:t>ese</w:t>
      </w:r>
      <w:r w:rsidRPr="00C875D9">
        <w:rPr>
          <w:rFonts w:asciiTheme="minorHAnsi" w:hAnsiTheme="minorHAnsi" w:cstheme="minorHAnsi"/>
          <w:i/>
          <w:iCs/>
          <w:sz w:val="22"/>
          <w:szCs w:val="22"/>
        </w:rPr>
        <w:t xml:space="preserve"> documents </w:t>
      </w:r>
      <w:r w:rsidR="00D06983" w:rsidRPr="00C875D9">
        <w:rPr>
          <w:rFonts w:asciiTheme="minorHAnsi" w:hAnsiTheme="minorHAnsi" w:cstheme="minorHAnsi"/>
          <w:i/>
          <w:iCs/>
          <w:sz w:val="22"/>
          <w:szCs w:val="22"/>
        </w:rPr>
        <w:t>are</w:t>
      </w:r>
      <w:r w:rsidRPr="00C875D9">
        <w:rPr>
          <w:rFonts w:asciiTheme="minorHAnsi" w:hAnsiTheme="minorHAnsi" w:cstheme="minorHAnsi"/>
          <w:i/>
          <w:iCs/>
          <w:sz w:val="22"/>
          <w:szCs w:val="22"/>
        </w:rPr>
        <w:t xml:space="preserve"> meant for the exclusive purpose of bidding</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against this Specification and shall not be transferred,</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reproduced or otherwise used for purposes other than</w:t>
      </w:r>
      <w:r w:rsidR="002849CB" w:rsidRPr="00C875D9">
        <w:rPr>
          <w:rFonts w:asciiTheme="minorHAnsi" w:hAnsiTheme="minorHAnsi" w:cstheme="minorHAnsi"/>
          <w:i/>
          <w:iCs/>
          <w:sz w:val="22"/>
          <w:szCs w:val="22"/>
        </w:rPr>
        <w:t xml:space="preserve"> </w:t>
      </w:r>
      <w:r w:rsidRPr="00C875D9">
        <w:rPr>
          <w:rFonts w:asciiTheme="minorHAnsi" w:hAnsiTheme="minorHAnsi" w:cstheme="minorHAnsi"/>
          <w:i/>
          <w:iCs/>
          <w:sz w:val="22"/>
          <w:szCs w:val="22"/>
        </w:rPr>
        <w:t>that for which it is specifically issued</w:t>
      </w:r>
      <w:r w:rsidRPr="00C875D9">
        <w:rPr>
          <w:rFonts w:asciiTheme="minorHAnsi" w:hAnsiTheme="minorHAnsi" w:cstheme="minorHAnsi"/>
          <w:sz w:val="22"/>
          <w:szCs w:val="22"/>
        </w:rPr>
        <w:t>.)</w:t>
      </w:r>
    </w:p>
    <w:p w14:paraId="5DC4F985" w14:textId="77777777" w:rsidR="007E3304" w:rsidRPr="00C875D9" w:rsidRDefault="007E3304" w:rsidP="00864BF1">
      <w:pPr>
        <w:jc w:val="center"/>
        <w:rPr>
          <w:rFonts w:asciiTheme="minorHAnsi" w:hAnsiTheme="minorHAnsi" w:cstheme="minorHAnsi"/>
          <w:b/>
          <w:sz w:val="22"/>
          <w:szCs w:val="22"/>
        </w:rPr>
        <w:sectPr w:rsidR="007E3304" w:rsidRPr="00C875D9" w:rsidSect="00125CC1">
          <w:headerReference w:type="even" r:id="rId10"/>
          <w:headerReference w:type="default" r:id="rId11"/>
          <w:footerReference w:type="even" r:id="rId12"/>
          <w:footerReference w:type="default" r:id="rId13"/>
          <w:headerReference w:type="first" r:id="rId14"/>
          <w:footerReference w:type="first" r:id="rId15"/>
          <w:pgSz w:w="11906" w:h="16838"/>
          <w:pgMar w:top="1170" w:right="1286" w:bottom="1440" w:left="1440" w:header="708" w:footer="708" w:gutter="0"/>
          <w:cols w:space="708"/>
          <w:docGrid w:linePitch="360"/>
        </w:sectPr>
      </w:pPr>
    </w:p>
    <w:p w14:paraId="68A53895" w14:textId="77777777" w:rsidR="00864BF1" w:rsidRPr="008A46AC" w:rsidRDefault="00864BF1" w:rsidP="00864BF1">
      <w:pPr>
        <w:jc w:val="center"/>
        <w:rPr>
          <w:rFonts w:asciiTheme="minorHAnsi" w:hAnsiTheme="minorHAnsi" w:cstheme="minorHAnsi"/>
          <w:b/>
          <w:sz w:val="22"/>
          <w:szCs w:val="22"/>
          <w:u w:val="single"/>
        </w:rPr>
      </w:pPr>
      <w:r w:rsidRPr="008A46AC">
        <w:rPr>
          <w:rFonts w:asciiTheme="minorHAnsi" w:hAnsiTheme="minorHAnsi" w:cstheme="minorHAnsi"/>
          <w:b/>
          <w:sz w:val="22"/>
          <w:szCs w:val="22"/>
          <w:u w:val="single"/>
        </w:rPr>
        <w:lastRenderedPageBreak/>
        <w:t xml:space="preserve">INSTRUCTION TO BIDDERS </w:t>
      </w:r>
    </w:p>
    <w:p w14:paraId="3B34EE34" w14:textId="09A6CE75" w:rsidR="006C120B" w:rsidRDefault="006C120B" w:rsidP="006C120B">
      <w:pPr>
        <w:tabs>
          <w:tab w:val="left" w:pos="3615"/>
        </w:tabs>
        <w:rPr>
          <w:rFonts w:asciiTheme="minorHAnsi" w:hAnsiTheme="minorHAnsi" w:cstheme="minorHAnsi"/>
          <w:b/>
        </w:rPr>
      </w:pPr>
      <w:r>
        <w:rPr>
          <w:rFonts w:asciiTheme="minorHAnsi" w:hAnsiTheme="minorHAnsi" w:cstheme="minorHAnsi"/>
          <w:b/>
        </w:rPr>
        <w:t xml:space="preserve">                                                                      </w:t>
      </w:r>
      <w:r w:rsidRPr="00981C56">
        <w:rPr>
          <w:rFonts w:asciiTheme="minorHAnsi" w:hAnsiTheme="minorHAnsi" w:cstheme="minorHAnsi"/>
          <w:b/>
        </w:rPr>
        <w:t>(Limited Tender)</w:t>
      </w:r>
    </w:p>
    <w:p w14:paraId="78A32764" w14:textId="77777777" w:rsidR="006C120B" w:rsidRPr="001A56EE" w:rsidRDefault="006C120B" w:rsidP="006C120B">
      <w:pPr>
        <w:tabs>
          <w:tab w:val="left" w:pos="3615"/>
        </w:tabs>
        <w:rPr>
          <w:rFonts w:asciiTheme="minorHAnsi" w:hAnsiTheme="minorHAnsi" w:cstheme="minorHAnsi"/>
          <w:b/>
        </w:rPr>
      </w:pPr>
    </w:p>
    <w:p w14:paraId="2578A118" w14:textId="77777777" w:rsidR="00864BF1" w:rsidRPr="008A46AC" w:rsidRDefault="00864BF1" w:rsidP="0059560F">
      <w:pPr>
        <w:rPr>
          <w:sz w:val="22"/>
          <w:szCs w:val="22"/>
        </w:rPr>
      </w:pPr>
    </w:p>
    <w:p w14:paraId="1FC8DDF4" w14:textId="77777777" w:rsidR="007A07C2" w:rsidRPr="008A46AC" w:rsidRDefault="007A07C2" w:rsidP="00CE4C33">
      <w:pPr>
        <w:jc w:val="center"/>
        <w:rPr>
          <w:rFonts w:asciiTheme="minorHAnsi" w:hAnsiTheme="minorHAnsi" w:cstheme="minorHAnsi"/>
          <w:b/>
          <w:bCs/>
          <w:sz w:val="22"/>
          <w:szCs w:val="22"/>
        </w:rPr>
      </w:pPr>
      <w:r w:rsidRPr="008A46AC">
        <w:rPr>
          <w:rFonts w:asciiTheme="minorHAnsi" w:hAnsiTheme="minorHAnsi" w:cstheme="minorHAnsi"/>
          <w:b/>
          <w:bCs/>
          <w:sz w:val="22"/>
          <w:szCs w:val="22"/>
        </w:rPr>
        <w:t>A</w:t>
      </w:r>
      <w:proofErr w:type="gramStart"/>
      <w:r w:rsidRPr="008A46AC">
        <w:rPr>
          <w:rFonts w:asciiTheme="minorHAnsi" w:hAnsiTheme="minorHAnsi" w:cstheme="minorHAnsi"/>
          <w:b/>
          <w:bCs/>
          <w:sz w:val="22"/>
          <w:szCs w:val="22"/>
        </w:rPr>
        <w:t xml:space="preserve">. </w:t>
      </w:r>
      <w:r w:rsidRPr="008A46AC">
        <w:rPr>
          <w:rFonts w:asciiTheme="minorHAnsi" w:hAnsiTheme="minorHAnsi" w:cstheme="minorHAnsi"/>
          <w:b/>
          <w:bCs/>
          <w:sz w:val="22"/>
          <w:szCs w:val="22"/>
        </w:rPr>
        <w:tab/>
      </w:r>
      <w:r w:rsidRPr="008A46AC">
        <w:rPr>
          <w:rFonts w:asciiTheme="minorHAnsi" w:hAnsiTheme="minorHAnsi" w:cstheme="minorHAnsi"/>
          <w:b/>
          <w:bCs/>
          <w:sz w:val="22"/>
          <w:szCs w:val="22"/>
          <w:u w:val="single"/>
        </w:rPr>
        <w:t>INTRODUCTION</w:t>
      </w:r>
      <w:proofErr w:type="gramEnd"/>
    </w:p>
    <w:p w14:paraId="77F79102" w14:textId="77777777" w:rsidR="007A07C2" w:rsidRPr="008A46AC" w:rsidRDefault="007A07C2" w:rsidP="00864BF1">
      <w:pPr>
        <w:rPr>
          <w:rFonts w:asciiTheme="minorHAnsi" w:hAnsiTheme="minorHAnsi" w:cstheme="minorHAnsi"/>
          <w:b/>
          <w:sz w:val="22"/>
          <w:szCs w:val="22"/>
        </w:rPr>
      </w:pPr>
    </w:p>
    <w:p w14:paraId="6F8302D8" w14:textId="77777777" w:rsidR="007A07C2" w:rsidRPr="00A765D9" w:rsidRDefault="007A07C2" w:rsidP="007A07C2">
      <w:pPr>
        <w:jc w:val="both"/>
        <w:rPr>
          <w:rFonts w:asciiTheme="minorHAnsi" w:hAnsiTheme="minorHAnsi" w:cstheme="minorHAnsi"/>
          <w:b/>
          <w:snapToGrid w:val="0"/>
          <w:sz w:val="22"/>
          <w:szCs w:val="22"/>
        </w:rPr>
      </w:pPr>
      <w:r w:rsidRPr="00A765D9">
        <w:rPr>
          <w:rFonts w:asciiTheme="minorHAnsi" w:hAnsiTheme="minorHAnsi" w:cstheme="minorHAnsi"/>
          <w:sz w:val="22"/>
          <w:szCs w:val="22"/>
        </w:rPr>
        <w:t>1.1</w:t>
      </w:r>
      <w:r w:rsidRPr="00A765D9">
        <w:rPr>
          <w:rFonts w:asciiTheme="minorHAnsi" w:hAnsiTheme="minorHAnsi" w:cstheme="minorHAnsi"/>
          <w:sz w:val="22"/>
          <w:szCs w:val="22"/>
        </w:rPr>
        <w:tab/>
      </w:r>
      <w:r w:rsidRPr="00A765D9">
        <w:rPr>
          <w:rFonts w:asciiTheme="minorHAnsi" w:hAnsiTheme="minorHAnsi" w:cstheme="minorHAnsi"/>
          <w:b/>
          <w:snapToGrid w:val="0"/>
          <w:sz w:val="22"/>
          <w:szCs w:val="22"/>
        </w:rPr>
        <w:t>The Employer is</w:t>
      </w:r>
    </w:p>
    <w:p w14:paraId="101101E5" w14:textId="77777777" w:rsidR="007A07C2" w:rsidRPr="00A765D9" w:rsidRDefault="007A07C2" w:rsidP="007A07C2">
      <w:pPr>
        <w:jc w:val="both"/>
        <w:rPr>
          <w:rFonts w:asciiTheme="minorHAnsi" w:hAnsiTheme="minorHAnsi" w:cstheme="minorHAnsi"/>
          <w:snapToGrid w:val="0"/>
          <w:sz w:val="22"/>
          <w:szCs w:val="22"/>
        </w:rPr>
      </w:pPr>
    </w:p>
    <w:p w14:paraId="7782778B"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Power Grid Corporation of India Limited,</w:t>
      </w:r>
    </w:p>
    <w:p w14:paraId="63310907"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`Saudamini’, Plot No.-2, Sector-29,</w:t>
      </w:r>
    </w:p>
    <w:p w14:paraId="6B34435B" w14:textId="77777777" w:rsidR="007A07C2" w:rsidRPr="00A765D9" w:rsidRDefault="007A07C2" w:rsidP="007A07C2">
      <w:pPr>
        <w:ind w:firstLine="720"/>
        <w:jc w:val="both"/>
        <w:rPr>
          <w:rFonts w:asciiTheme="minorHAnsi" w:hAnsiTheme="minorHAnsi" w:cstheme="minorHAnsi"/>
          <w:sz w:val="22"/>
          <w:szCs w:val="22"/>
          <w:lang w:val="en-GB"/>
        </w:rPr>
      </w:pPr>
      <w:r w:rsidRPr="00A765D9">
        <w:rPr>
          <w:rFonts w:asciiTheme="minorHAnsi" w:hAnsiTheme="minorHAnsi" w:cstheme="minorHAnsi"/>
          <w:sz w:val="22"/>
          <w:szCs w:val="22"/>
          <w:lang w:val="en-GB"/>
        </w:rPr>
        <w:t>Gurgaon (Haryana) - 122001.</w:t>
      </w:r>
    </w:p>
    <w:p w14:paraId="4F08F6E3" w14:textId="77777777" w:rsidR="007A07C2" w:rsidRPr="00A765D9" w:rsidRDefault="007A07C2" w:rsidP="007A07C2">
      <w:pPr>
        <w:ind w:firstLine="720"/>
        <w:jc w:val="both"/>
        <w:rPr>
          <w:rFonts w:asciiTheme="minorHAnsi" w:hAnsiTheme="minorHAnsi" w:cstheme="minorHAnsi"/>
          <w:sz w:val="22"/>
          <w:szCs w:val="22"/>
          <w:lang w:val="en-GB"/>
        </w:rPr>
      </w:pPr>
    </w:p>
    <w:p w14:paraId="25F453FC" w14:textId="77777777" w:rsidR="007A07C2" w:rsidRPr="00A765D9" w:rsidRDefault="007A07C2" w:rsidP="007A07C2">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1.2</w:t>
      </w:r>
      <w:r w:rsidRPr="00A765D9">
        <w:rPr>
          <w:rFonts w:asciiTheme="minorHAnsi" w:hAnsiTheme="minorHAnsi" w:cstheme="minorHAnsi"/>
          <w:sz w:val="22"/>
          <w:szCs w:val="22"/>
        </w:rPr>
        <w:tab/>
        <w:t xml:space="preserve">This Invitation for bids has been issued by the Employer on Limited Tender </w:t>
      </w:r>
      <w:r w:rsidR="004A374C" w:rsidRPr="00A765D9">
        <w:rPr>
          <w:rFonts w:asciiTheme="minorHAnsi" w:hAnsiTheme="minorHAnsi" w:cstheme="minorHAnsi"/>
          <w:sz w:val="22"/>
          <w:szCs w:val="22"/>
        </w:rPr>
        <w:t>Enquiry</w:t>
      </w:r>
      <w:r w:rsidRPr="00A765D9">
        <w:rPr>
          <w:rFonts w:asciiTheme="minorHAnsi" w:hAnsiTheme="minorHAnsi" w:cstheme="minorHAnsi"/>
          <w:sz w:val="22"/>
          <w:szCs w:val="22"/>
        </w:rPr>
        <w:t xml:space="preserve"> (LT</w:t>
      </w:r>
      <w:r w:rsidR="004A374C" w:rsidRPr="00A765D9">
        <w:rPr>
          <w:rFonts w:asciiTheme="minorHAnsi" w:hAnsiTheme="minorHAnsi" w:cstheme="minorHAnsi"/>
          <w:sz w:val="22"/>
          <w:szCs w:val="22"/>
        </w:rPr>
        <w:t>E</w:t>
      </w:r>
      <w:r w:rsidRPr="00A765D9">
        <w:rPr>
          <w:rFonts w:asciiTheme="minorHAnsi" w:hAnsiTheme="minorHAnsi" w:cstheme="minorHAnsi"/>
          <w:sz w:val="22"/>
          <w:szCs w:val="22"/>
        </w:rPr>
        <w:t>) Basis.</w:t>
      </w:r>
    </w:p>
    <w:p w14:paraId="2946A524" w14:textId="77777777" w:rsidR="007A07C2" w:rsidRPr="00A765D9" w:rsidRDefault="007A07C2" w:rsidP="007A07C2">
      <w:pPr>
        <w:ind w:left="720" w:hanging="720"/>
        <w:jc w:val="both"/>
        <w:rPr>
          <w:rFonts w:asciiTheme="minorHAnsi" w:hAnsiTheme="minorHAnsi" w:cstheme="minorHAnsi"/>
          <w:sz w:val="22"/>
          <w:szCs w:val="22"/>
        </w:rPr>
      </w:pPr>
    </w:p>
    <w:p w14:paraId="163A3192" w14:textId="77777777" w:rsidR="00DB662F" w:rsidRPr="00A765D9" w:rsidRDefault="00DB662F" w:rsidP="00DB66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801534" w:rsidRPr="00A765D9">
        <w:rPr>
          <w:rFonts w:asciiTheme="minorHAnsi" w:hAnsiTheme="minorHAnsi" w:cstheme="minorHAnsi"/>
          <w:sz w:val="22"/>
          <w:szCs w:val="22"/>
        </w:rPr>
        <w:t>3</w:t>
      </w:r>
      <w:r w:rsidRPr="00A765D9">
        <w:rPr>
          <w:rFonts w:asciiTheme="minorHAnsi" w:hAnsiTheme="minorHAnsi" w:cstheme="minorHAnsi"/>
          <w:sz w:val="22"/>
          <w:szCs w:val="22"/>
        </w:rPr>
        <w:tab/>
        <w:t>The Bidder shall not have a conflict of interest. All Bidders found to have a conflict of interest shall be disqualified. A Bidder may be considered to have a conflict of interest with one or more parties in this bidding process, if:</w:t>
      </w:r>
    </w:p>
    <w:p w14:paraId="518C5932" w14:textId="77777777" w:rsidR="00DB662F" w:rsidRPr="00A765D9" w:rsidRDefault="00DB662F" w:rsidP="00DB662F">
      <w:pPr>
        <w:ind w:left="720" w:hanging="720"/>
        <w:jc w:val="both"/>
        <w:rPr>
          <w:rFonts w:asciiTheme="minorHAnsi" w:hAnsiTheme="minorHAnsi" w:cstheme="minorHAnsi"/>
          <w:sz w:val="22"/>
          <w:szCs w:val="22"/>
        </w:rPr>
      </w:pPr>
    </w:p>
    <w:p w14:paraId="1046C4FC"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(a)</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a controlling partner in common; or</w:t>
      </w:r>
    </w:p>
    <w:p w14:paraId="05FFA7A8"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(b</w:t>
      </w:r>
      <w:proofErr w:type="gramStart"/>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proofErr w:type="gramEnd"/>
      <w:r w:rsidRPr="00A765D9">
        <w:rPr>
          <w:rFonts w:asciiTheme="minorHAnsi" w:hAnsiTheme="minorHAnsi" w:cstheme="minorHAnsi"/>
          <w:sz w:val="22"/>
          <w:szCs w:val="22"/>
        </w:rPr>
        <w:t xml:space="preserve"> receive or have received any direct or indirect subsidy from any of them; or</w:t>
      </w:r>
    </w:p>
    <w:p w14:paraId="3BCF7CAC"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(c)</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r w:rsidRPr="00A765D9">
        <w:rPr>
          <w:rFonts w:asciiTheme="minorHAnsi" w:hAnsiTheme="minorHAnsi" w:cstheme="minorHAnsi"/>
          <w:sz w:val="22"/>
          <w:szCs w:val="22"/>
        </w:rPr>
        <w:t xml:space="preserve"> have the same legal representative for purposes of this Proposal; or</w:t>
      </w:r>
    </w:p>
    <w:p w14:paraId="21EEA582" w14:textId="77777777" w:rsidR="00DB662F" w:rsidRPr="00A765D9" w:rsidRDefault="00DB662F" w:rsidP="00DB662F">
      <w:pPr>
        <w:ind w:left="1701" w:hanging="567"/>
        <w:jc w:val="both"/>
        <w:rPr>
          <w:rFonts w:asciiTheme="minorHAnsi" w:hAnsiTheme="minorHAnsi" w:cstheme="minorHAnsi"/>
          <w:sz w:val="22"/>
          <w:szCs w:val="22"/>
        </w:rPr>
      </w:pPr>
      <w:r w:rsidRPr="00A765D9">
        <w:rPr>
          <w:rFonts w:asciiTheme="minorHAnsi" w:hAnsiTheme="minorHAnsi" w:cstheme="minorHAnsi"/>
          <w:sz w:val="22"/>
          <w:szCs w:val="22"/>
        </w:rPr>
        <w:t>(d</w:t>
      </w:r>
      <w:proofErr w:type="gramStart"/>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r w:rsidR="005431F7" w:rsidRPr="00A765D9">
        <w:rPr>
          <w:rFonts w:asciiTheme="minorHAnsi" w:hAnsiTheme="minorHAnsi" w:cstheme="minorHAnsi"/>
          <w:sz w:val="22"/>
          <w:szCs w:val="22"/>
        </w:rPr>
        <w:t>They</w:t>
      </w:r>
      <w:proofErr w:type="gramEnd"/>
      <w:r w:rsidRPr="00A765D9">
        <w:rPr>
          <w:rFonts w:asciiTheme="minorHAnsi" w:hAnsiTheme="minorHAnsi" w:cstheme="minorHAnsi"/>
          <w:sz w:val="22"/>
          <w:szCs w:val="22"/>
        </w:rPr>
        <w:t xml:space="preserve"> have a relationship with each other, directly or through common third parties, that puts them in a position to have access to information about or influence on the Proposal of another </w:t>
      </w:r>
      <w:proofErr w:type="gramStart"/>
      <w:r w:rsidRPr="00A765D9">
        <w:rPr>
          <w:rFonts w:asciiTheme="minorHAnsi" w:hAnsiTheme="minorHAnsi" w:cstheme="minorHAnsi"/>
          <w:sz w:val="22"/>
          <w:szCs w:val="22"/>
        </w:rPr>
        <w:t>Bidder, or</w:t>
      </w:r>
      <w:proofErr w:type="gramEnd"/>
      <w:r w:rsidRPr="00A765D9">
        <w:rPr>
          <w:rFonts w:asciiTheme="minorHAnsi" w:hAnsiTheme="minorHAnsi" w:cstheme="minorHAnsi"/>
          <w:sz w:val="22"/>
          <w:szCs w:val="22"/>
        </w:rPr>
        <w:t xml:space="preserve"> influence the decisions of the Employer regarding this bidding process.</w:t>
      </w:r>
    </w:p>
    <w:p w14:paraId="5B502997" w14:textId="77777777" w:rsidR="00636E47" w:rsidRPr="00A765D9" w:rsidRDefault="00636E47" w:rsidP="00636E47">
      <w:pPr>
        <w:ind w:left="720" w:right="126"/>
        <w:jc w:val="both"/>
        <w:rPr>
          <w:rFonts w:asciiTheme="minorHAnsi" w:hAnsiTheme="minorHAnsi" w:cstheme="minorHAnsi"/>
          <w:b/>
          <w:bCs/>
          <w:sz w:val="22"/>
          <w:szCs w:val="22"/>
        </w:rPr>
      </w:pPr>
    </w:p>
    <w:p w14:paraId="2D587CFE" w14:textId="77777777" w:rsidR="00223212" w:rsidRPr="00A765D9" w:rsidRDefault="00223212" w:rsidP="00CE4C33">
      <w:pPr>
        <w:jc w:val="center"/>
        <w:rPr>
          <w:rFonts w:asciiTheme="minorHAnsi" w:hAnsiTheme="minorHAnsi" w:cstheme="minorHAnsi"/>
          <w:b/>
          <w:bCs/>
          <w:sz w:val="22"/>
          <w:szCs w:val="22"/>
        </w:rPr>
      </w:pPr>
      <w:r w:rsidRPr="00A765D9">
        <w:rPr>
          <w:rFonts w:asciiTheme="minorHAnsi" w:hAnsiTheme="minorHAnsi" w:cstheme="minorHAnsi"/>
          <w:b/>
          <w:bCs/>
          <w:sz w:val="22"/>
          <w:szCs w:val="22"/>
        </w:rPr>
        <w:t>B</w:t>
      </w:r>
      <w:proofErr w:type="gramStart"/>
      <w:r w:rsidRPr="00A765D9">
        <w:rPr>
          <w:rFonts w:asciiTheme="minorHAnsi" w:hAnsiTheme="minorHAnsi" w:cstheme="minorHAnsi"/>
          <w:b/>
          <w:bCs/>
          <w:sz w:val="22"/>
          <w:szCs w:val="22"/>
        </w:rPr>
        <w:t xml:space="preserve">.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THE</w:t>
      </w:r>
      <w:proofErr w:type="gramEnd"/>
      <w:r w:rsidRPr="00A765D9">
        <w:rPr>
          <w:rFonts w:asciiTheme="minorHAnsi" w:hAnsiTheme="minorHAnsi" w:cstheme="minorHAnsi"/>
          <w:b/>
          <w:bCs/>
          <w:sz w:val="22"/>
          <w:szCs w:val="22"/>
          <w:u w:val="single"/>
        </w:rPr>
        <w:t xml:space="preserve"> BIDDING DOCUMENTS</w:t>
      </w:r>
    </w:p>
    <w:p w14:paraId="36BFEEC5" w14:textId="77777777" w:rsidR="00223212" w:rsidRPr="00A765D9" w:rsidRDefault="00223212" w:rsidP="00864BF1">
      <w:pPr>
        <w:jc w:val="both"/>
        <w:rPr>
          <w:rFonts w:asciiTheme="minorHAnsi" w:hAnsiTheme="minorHAnsi" w:cstheme="minorHAnsi"/>
          <w:b/>
          <w:sz w:val="22"/>
          <w:szCs w:val="22"/>
        </w:rPr>
      </w:pPr>
    </w:p>
    <w:p w14:paraId="7C37D4E1" w14:textId="77777777" w:rsidR="007729F4" w:rsidRPr="00A765D9" w:rsidRDefault="00034CF6" w:rsidP="00864BF1">
      <w:pPr>
        <w:jc w:val="both"/>
        <w:rPr>
          <w:rFonts w:asciiTheme="minorHAnsi" w:hAnsiTheme="minorHAnsi" w:cstheme="minorHAnsi"/>
          <w:b/>
          <w:sz w:val="22"/>
          <w:szCs w:val="22"/>
        </w:rPr>
      </w:pPr>
      <w:r w:rsidRPr="00A765D9">
        <w:rPr>
          <w:rFonts w:asciiTheme="minorHAnsi" w:hAnsiTheme="minorHAnsi" w:cstheme="minorHAnsi"/>
          <w:bCs/>
          <w:sz w:val="22"/>
          <w:szCs w:val="22"/>
        </w:rPr>
        <w:t>2</w:t>
      </w:r>
      <w:r w:rsidR="007729F4" w:rsidRPr="00A765D9">
        <w:rPr>
          <w:rFonts w:asciiTheme="minorHAnsi" w:hAnsiTheme="minorHAnsi" w:cstheme="minorHAnsi"/>
          <w:bCs/>
          <w:sz w:val="22"/>
          <w:szCs w:val="22"/>
        </w:rPr>
        <w:t>.0</w:t>
      </w:r>
      <w:r w:rsidR="007729F4" w:rsidRPr="00A765D9">
        <w:rPr>
          <w:rFonts w:asciiTheme="minorHAnsi" w:hAnsiTheme="minorHAnsi" w:cstheme="minorHAnsi"/>
          <w:b/>
          <w:sz w:val="22"/>
          <w:szCs w:val="22"/>
        </w:rPr>
        <w:tab/>
      </w:r>
      <w:r w:rsidR="00803773" w:rsidRPr="00A765D9">
        <w:rPr>
          <w:rFonts w:asciiTheme="minorHAnsi" w:hAnsiTheme="minorHAnsi" w:cstheme="minorHAnsi"/>
          <w:b/>
          <w:sz w:val="22"/>
          <w:szCs w:val="22"/>
        </w:rPr>
        <w:t>CONTENT OF THE BIDDING DOCUMENTS</w:t>
      </w:r>
    </w:p>
    <w:p w14:paraId="04EEA95D" w14:textId="77777777" w:rsidR="007729F4" w:rsidRPr="00A765D9" w:rsidRDefault="007729F4" w:rsidP="00864BF1">
      <w:pPr>
        <w:jc w:val="both"/>
        <w:rPr>
          <w:rFonts w:asciiTheme="minorHAnsi" w:hAnsiTheme="minorHAnsi" w:cstheme="minorHAnsi"/>
          <w:b/>
          <w:sz w:val="22"/>
          <w:szCs w:val="22"/>
        </w:rPr>
      </w:pPr>
    </w:p>
    <w:p w14:paraId="52E3FE5F" w14:textId="77777777" w:rsidR="0019491F" w:rsidRPr="00A765D9" w:rsidRDefault="00034CF6" w:rsidP="00E2426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E24266" w:rsidRPr="00A765D9">
        <w:rPr>
          <w:rFonts w:asciiTheme="minorHAnsi" w:hAnsiTheme="minorHAnsi" w:cstheme="minorHAnsi"/>
          <w:sz w:val="22"/>
          <w:szCs w:val="22"/>
        </w:rPr>
        <w:t>.1</w:t>
      </w:r>
      <w:r w:rsidR="00E24266" w:rsidRPr="00A765D9">
        <w:rPr>
          <w:rFonts w:asciiTheme="minorHAnsi" w:hAnsiTheme="minorHAnsi" w:cstheme="minorHAnsi"/>
          <w:sz w:val="22"/>
          <w:szCs w:val="22"/>
        </w:rPr>
        <w:tab/>
      </w:r>
      <w:r w:rsidR="007729F4" w:rsidRPr="00A765D9">
        <w:rPr>
          <w:rFonts w:asciiTheme="minorHAnsi" w:hAnsiTheme="minorHAnsi" w:cstheme="minorHAnsi"/>
          <w:sz w:val="22"/>
          <w:szCs w:val="22"/>
        </w:rPr>
        <w:t>The facilities required, bidding procedures, contract terms and technical requirements are prescribed in the Bidding Documents. The Bidding Documents comprise of the following and shall include amendments, if any, thereto:</w:t>
      </w:r>
    </w:p>
    <w:p w14:paraId="0FA25516" w14:textId="77777777" w:rsidR="007729F4" w:rsidRPr="00A765D9" w:rsidRDefault="007729F4" w:rsidP="007729F4">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09050BEF"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I </w:t>
      </w:r>
      <w:r w:rsidRPr="001A56EE">
        <w:rPr>
          <w:rFonts w:asciiTheme="minorHAnsi" w:hAnsiTheme="minorHAnsi" w:cstheme="minorHAnsi"/>
        </w:rPr>
        <w:tab/>
        <w:t xml:space="preserve">Invitation for Bids (IFB) </w:t>
      </w:r>
    </w:p>
    <w:p w14:paraId="21A780E8"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II </w:t>
      </w:r>
      <w:r w:rsidRPr="001A56EE">
        <w:rPr>
          <w:rFonts w:asciiTheme="minorHAnsi" w:hAnsiTheme="minorHAnsi" w:cstheme="minorHAnsi"/>
        </w:rPr>
        <w:tab/>
        <w:t>Instructions to Bidders (ITB)</w:t>
      </w:r>
    </w:p>
    <w:p w14:paraId="3208F6C9"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I</w:t>
      </w:r>
      <w:r>
        <w:rPr>
          <w:rFonts w:asciiTheme="minorHAnsi" w:hAnsiTheme="minorHAnsi" w:cstheme="minorHAnsi"/>
        </w:rPr>
        <w:t>II</w:t>
      </w:r>
      <w:r w:rsidRPr="001A56EE">
        <w:rPr>
          <w:rFonts w:asciiTheme="minorHAnsi" w:hAnsiTheme="minorHAnsi" w:cstheme="minorHAnsi"/>
        </w:rPr>
        <w:t xml:space="preserve"> </w:t>
      </w:r>
      <w:r w:rsidRPr="001A56EE">
        <w:rPr>
          <w:rFonts w:asciiTheme="minorHAnsi" w:hAnsiTheme="minorHAnsi" w:cstheme="minorHAnsi"/>
        </w:rPr>
        <w:tab/>
        <w:t>General Conditions of Contract (GCC)</w:t>
      </w:r>
    </w:p>
    <w:p w14:paraId="1CF040D5"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w:t>
      </w:r>
      <w:r>
        <w:rPr>
          <w:rFonts w:asciiTheme="minorHAnsi" w:hAnsiTheme="minorHAnsi" w:cstheme="minorHAnsi"/>
        </w:rPr>
        <w:t>I</w:t>
      </w:r>
      <w:r w:rsidRPr="001A56EE">
        <w:rPr>
          <w:rFonts w:asciiTheme="minorHAnsi" w:hAnsiTheme="minorHAnsi" w:cstheme="minorHAnsi"/>
        </w:rPr>
        <w:t xml:space="preserve">V </w:t>
      </w:r>
      <w:r w:rsidRPr="001A56EE">
        <w:rPr>
          <w:rFonts w:asciiTheme="minorHAnsi" w:hAnsiTheme="minorHAnsi" w:cstheme="minorHAnsi"/>
        </w:rPr>
        <w:tab/>
        <w:t>Sample Forms</w:t>
      </w:r>
    </w:p>
    <w:p w14:paraId="47F3ED9E"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V</w:t>
      </w:r>
      <w:r w:rsidRPr="001A56EE">
        <w:rPr>
          <w:rFonts w:asciiTheme="minorHAnsi" w:hAnsiTheme="minorHAnsi" w:cstheme="minorHAnsi"/>
        </w:rPr>
        <w:tab/>
        <w:t>Technical Specifications &amp; S</w:t>
      </w:r>
      <w:r>
        <w:rPr>
          <w:rFonts w:asciiTheme="minorHAnsi" w:hAnsiTheme="minorHAnsi" w:cstheme="minorHAnsi"/>
        </w:rPr>
        <w:t>CC</w:t>
      </w:r>
    </w:p>
    <w:p w14:paraId="73EF8FC0"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Section VI        Bid Forms &amp; its Attachments (</w:t>
      </w:r>
      <w:r w:rsidRPr="001A56EE">
        <w:rPr>
          <w:rFonts w:asciiTheme="minorHAnsi" w:hAnsiTheme="minorHAnsi" w:cstheme="minorHAnsi"/>
          <w:i/>
          <w:iCs/>
        </w:rPr>
        <w:t>for Envelope-1</w:t>
      </w:r>
      <w:r w:rsidRPr="001A56EE">
        <w:rPr>
          <w:rFonts w:asciiTheme="minorHAnsi" w:hAnsiTheme="minorHAnsi" w:cstheme="minorHAnsi"/>
        </w:rPr>
        <w:t>)</w:t>
      </w:r>
    </w:p>
    <w:p w14:paraId="486AB249" w14:textId="77777777" w:rsidR="0087246B" w:rsidRPr="001A56EE" w:rsidRDefault="0087246B" w:rsidP="0087246B">
      <w:pPr>
        <w:ind w:left="720"/>
        <w:jc w:val="both"/>
        <w:rPr>
          <w:rFonts w:asciiTheme="minorHAnsi" w:hAnsiTheme="minorHAnsi" w:cstheme="minorHAnsi"/>
        </w:rPr>
      </w:pPr>
      <w:r w:rsidRPr="001A56EE">
        <w:rPr>
          <w:rFonts w:asciiTheme="minorHAnsi" w:hAnsiTheme="minorHAnsi" w:cstheme="minorHAnsi"/>
        </w:rPr>
        <w:t xml:space="preserve">Section VII </w:t>
      </w:r>
      <w:r w:rsidRPr="001A56EE">
        <w:rPr>
          <w:rFonts w:asciiTheme="minorHAnsi" w:hAnsiTheme="minorHAnsi" w:cstheme="minorHAnsi"/>
        </w:rPr>
        <w:tab/>
        <w:t>Price Schedules (</w:t>
      </w:r>
      <w:r w:rsidRPr="001A56EE">
        <w:rPr>
          <w:rFonts w:asciiTheme="minorHAnsi" w:hAnsiTheme="minorHAnsi" w:cstheme="minorHAnsi"/>
          <w:i/>
          <w:iCs/>
        </w:rPr>
        <w:t>for Envelope-2</w:t>
      </w:r>
      <w:r w:rsidRPr="001A56EE">
        <w:rPr>
          <w:rFonts w:asciiTheme="minorHAnsi" w:hAnsiTheme="minorHAnsi" w:cstheme="minorHAnsi"/>
        </w:rPr>
        <w:t>)</w:t>
      </w:r>
    </w:p>
    <w:p w14:paraId="404665F9" w14:textId="77777777" w:rsidR="0087246B" w:rsidRDefault="0087246B" w:rsidP="0087246B">
      <w:pPr>
        <w:jc w:val="both"/>
        <w:rPr>
          <w:rFonts w:asciiTheme="minorHAnsi" w:hAnsiTheme="minorHAnsi" w:cstheme="minorHAnsi"/>
          <w:b/>
        </w:rPr>
      </w:pPr>
    </w:p>
    <w:p w14:paraId="0729B6A4" w14:textId="77777777" w:rsidR="00636E47" w:rsidRPr="00A765D9" w:rsidRDefault="00636E47" w:rsidP="00864BF1">
      <w:pPr>
        <w:jc w:val="both"/>
        <w:rPr>
          <w:rFonts w:asciiTheme="minorHAnsi" w:hAnsiTheme="minorHAnsi" w:cstheme="minorHAnsi"/>
          <w:b/>
          <w:sz w:val="22"/>
          <w:szCs w:val="22"/>
        </w:rPr>
      </w:pPr>
    </w:p>
    <w:p w14:paraId="66506281" w14:textId="77777777" w:rsidR="001D520C" w:rsidRPr="003625B7" w:rsidRDefault="00C535D4" w:rsidP="00D839D1">
      <w:pPr>
        <w:pStyle w:val="ListParagraph"/>
        <w:numPr>
          <w:ilvl w:val="1"/>
          <w:numId w:val="34"/>
        </w:numPr>
        <w:ind w:left="720" w:hanging="720"/>
        <w:jc w:val="both"/>
        <w:rPr>
          <w:rFonts w:asciiTheme="minorHAnsi" w:hAnsiTheme="minorHAnsi" w:cstheme="minorHAnsi"/>
          <w:bCs/>
          <w:sz w:val="22"/>
          <w:szCs w:val="22"/>
        </w:rPr>
      </w:pPr>
      <w:r w:rsidRPr="003625B7">
        <w:rPr>
          <w:rFonts w:asciiTheme="minorHAnsi" w:hAnsiTheme="minorHAnsi" w:cstheme="minorHAnsi"/>
          <w:b/>
          <w:sz w:val="22"/>
          <w:szCs w:val="22"/>
        </w:rPr>
        <w:t>Scope of Work</w:t>
      </w:r>
    </w:p>
    <w:p w14:paraId="34DFE028" w14:textId="77777777" w:rsidR="001D520C" w:rsidRPr="003625B7" w:rsidRDefault="001D520C" w:rsidP="001D520C">
      <w:pPr>
        <w:pStyle w:val="ListParagraph"/>
        <w:ind w:left="435"/>
        <w:jc w:val="both"/>
        <w:rPr>
          <w:rFonts w:asciiTheme="minorHAnsi" w:hAnsiTheme="minorHAnsi" w:cstheme="minorHAnsi"/>
          <w:b/>
          <w:sz w:val="22"/>
          <w:szCs w:val="22"/>
        </w:rPr>
      </w:pPr>
    </w:p>
    <w:p w14:paraId="0BA72A96" w14:textId="77777777" w:rsidR="004536F1" w:rsidRPr="00D839D1" w:rsidRDefault="00123EC6" w:rsidP="00D839D1">
      <w:pPr>
        <w:ind w:firstLine="720"/>
        <w:jc w:val="both"/>
        <w:rPr>
          <w:rFonts w:asciiTheme="minorHAnsi" w:hAnsiTheme="minorHAnsi" w:cstheme="minorHAnsi"/>
          <w:bCs/>
          <w:sz w:val="22"/>
          <w:szCs w:val="22"/>
        </w:rPr>
      </w:pPr>
      <w:r w:rsidRPr="00D839D1">
        <w:rPr>
          <w:rFonts w:asciiTheme="minorHAnsi" w:hAnsiTheme="minorHAnsi" w:cstheme="minorHAnsi"/>
          <w:sz w:val="22"/>
          <w:szCs w:val="22"/>
        </w:rPr>
        <w:t xml:space="preserve">Detailed Scope of work &amp; TS data sheet is </w:t>
      </w:r>
      <w:proofErr w:type="gramStart"/>
      <w:r w:rsidRPr="00D839D1">
        <w:rPr>
          <w:rFonts w:asciiTheme="minorHAnsi" w:hAnsiTheme="minorHAnsi" w:cstheme="minorHAnsi"/>
          <w:sz w:val="22"/>
          <w:szCs w:val="22"/>
        </w:rPr>
        <w:t>referred</w:t>
      </w:r>
      <w:proofErr w:type="gramEnd"/>
      <w:r w:rsidRPr="00D839D1">
        <w:rPr>
          <w:rFonts w:asciiTheme="minorHAnsi" w:hAnsiTheme="minorHAnsi" w:cstheme="minorHAnsi"/>
          <w:sz w:val="22"/>
          <w:szCs w:val="22"/>
        </w:rPr>
        <w:t xml:space="preserve"> in Annex-V. </w:t>
      </w:r>
    </w:p>
    <w:p w14:paraId="27197DFB" w14:textId="77777777" w:rsidR="00687D40" w:rsidRPr="00A765D9" w:rsidRDefault="00687D40" w:rsidP="00864BF1">
      <w:pPr>
        <w:jc w:val="both"/>
        <w:rPr>
          <w:rFonts w:asciiTheme="minorHAnsi" w:hAnsiTheme="minorHAnsi" w:cstheme="minorHAnsi"/>
          <w:bCs/>
          <w:sz w:val="22"/>
          <w:szCs w:val="22"/>
        </w:rPr>
      </w:pPr>
    </w:p>
    <w:p w14:paraId="1802D696" w14:textId="77777777" w:rsidR="009A29EC" w:rsidRPr="00A765D9" w:rsidRDefault="00034CF6" w:rsidP="00864BF1">
      <w:pPr>
        <w:jc w:val="both"/>
        <w:rPr>
          <w:rFonts w:asciiTheme="minorHAnsi" w:hAnsiTheme="minorHAnsi" w:cstheme="minorHAnsi"/>
          <w:b/>
          <w:bCs/>
          <w:sz w:val="22"/>
          <w:szCs w:val="22"/>
        </w:rPr>
      </w:pPr>
      <w:r w:rsidRPr="00A765D9">
        <w:rPr>
          <w:rFonts w:asciiTheme="minorHAnsi" w:hAnsiTheme="minorHAnsi" w:cstheme="minorHAnsi"/>
          <w:bCs/>
          <w:sz w:val="22"/>
          <w:szCs w:val="22"/>
        </w:rPr>
        <w:t>3</w:t>
      </w:r>
      <w:r w:rsidR="009A29EC" w:rsidRPr="00A765D9">
        <w:rPr>
          <w:rFonts w:asciiTheme="minorHAnsi" w:hAnsiTheme="minorHAnsi" w:cstheme="minorHAnsi"/>
          <w:bCs/>
          <w:sz w:val="22"/>
          <w:szCs w:val="22"/>
        </w:rPr>
        <w:t>.0</w:t>
      </w:r>
      <w:r w:rsidR="009A29EC" w:rsidRPr="00A765D9">
        <w:rPr>
          <w:rFonts w:asciiTheme="minorHAnsi" w:hAnsiTheme="minorHAnsi" w:cstheme="minorHAnsi"/>
          <w:b/>
          <w:sz w:val="22"/>
          <w:szCs w:val="22"/>
        </w:rPr>
        <w:tab/>
      </w:r>
      <w:r w:rsidR="00803773" w:rsidRPr="00A765D9">
        <w:rPr>
          <w:rFonts w:asciiTheme="minorHAnsi" w:hAnsiTheme="minorHAnsi" w:cstheme="minorHAnsi"/>
          <w:b/>
          <w:sz w:val="22"/>
          <w:szCs w:val="22"/>
        </w:rPr>
        <w:t>CLARIFICATION OF BIDDING DOCUMENTS</w:t>
      </w:r>
      <w:r w:rsidR="00803773" w:rsidRPr="00A765D9">
        <w:rPr>
          <w:rFonts w:asciiTheme="minorHAnsi" w:hAnsiTheme="minorHAnsi" w:cstheme="minorHAnsi"/>
          <w:b/>
          <w:bCs/>
          <w:sz w:val="22"/>
          <w:szCs w:val="22"/>
        </w:rPr>
        <w:t xml:space="preserve"> </w:t>
      </w:r>
    </w:p>
    <w:p w14:paraId="3FEEE826" w14:textId="77777777" w:rsidR="009A29EC" w:rsidRPr="00A765D9" w:rsidRDefault="009A29EC" w:rsidP="009A29EC">
      <w:pPr>
        <w:ind w:left="720"/>
        <w:jc w:val="both"/>
        <w:rPr>
          <w:rFonts w:asciiTheme="minorHAnsi" w:hAnsiTheme="minorHAnsi" w:cstheme="minorHAnsi"/>
          <w:sz w:val="22"/>
          <w:szCs w:val="22"/>
        </w:rPr>
      </w:pPr>
    </w:p>
    <w:p w14:paraId="4B4CC15C"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3.1</w:t>
      </w:r>
      <w:r w:rsidRPr="00A765D9">
        <w:rPr>
          <w:rFonts w:asciiTheme="minorHAnsi" w:hAnsiTheme="minorHAnsi" w:cstheme="minorHAnsi"/>
          <w:sz w:val="22"/>
          <w:szCs w:val="22"/>
        </w:rPr>
        <w:tab/>
        <w:t xml:space="preserve">A prospective Bidder requiring any clarification of the Bidding Documents may notify the Employer through the provisions made on the portal </w:t>
      </w:r>
      <w:hyperlink r:id="rId16" w:history="1">
        <w:r w:rsidR="00A73D38" w:rsidRPr="00AD04A7">
          <w:rPr>
            <w:rStyle w:val="Hyperlink"/>
            <w:rFonts w:asciiTheme="minorHAnsi" w:hAnsiTheme="minorHAnsi" w:cstheme="minorHAnsi"/>
            <w:i/>
            <w:iCs/>
            <w:sz w:val="22"/>
            <w:szCs w:val="22"/>
          </w:rPr>
          <w:t>https://etender.powergrid.in</w:t>
        </w:r>
      </w:hyperlink>
      <w:r w:rsidRPr="00A765D9">
        <w:rPr>
          <w:rFonts w:asciiTheme="minorHAnsi" w:hAnsiTheme="minorHAnsi" w:cstheme="minorHAnsi"/>
          <w:sz w:val="22"/>
          <w:szCs w:val="22"/>
        </w:rPr>
        <w:t xml:space="preserve">. However, </w:t>
      </w:r>
      <w:proofErr w:type="gramStart"/>
      <w:r w:rsidRPr="00A765D9">
        <w:rPr>
          <w:rFonts w:asciiTheme="minorHAnsi" w:hAnsiTheme="minorHAnsi" w:cstheme="minorHAnsi"/>
          <w:sz w:val="22"/>
          <w:szCs w:val="22"/>
        </w:rPr>
        <w:t>bidder</w:t>
      </w:r>
      <w:proofErr w:type="gramEnd"/>
      <w:r w:rsidRPr="00A765D9">
        <w:rPr>
          <w:rFonts w:asciiTheme="minorHAnsi" w:hAnsiTheme="minorHAnsi" w:cstheme="minorHAnsi"/>
          <w:sz w:val="22"/>
          <w:szCs w:val="22"/>
        </w:rPr>
        <w:t xml:space="preserve"> may also seek clarification in writing or by cable (hereinafter, the term cable is deemed to include Electronic Data Interchange (EDI) or telefax) at the Employer’s mailing address.</w:t>
      </w:r>
    </w:p>
    <w:p w14:paraId="5AA2D22B" w14:textId="77777777" w:rsidR="00970C26" w:rsidRPr="00A765D9" w:rsidRDefault="00970C26" w:rsidP="00970C26">
      <w:pPr>
        <w:jc w:val="both"/>
        <w:rPr>
          <w:rFonts w:asciiTheme="minorHAnsi" w:hAnsiTheme="minorHAnsi" w:cstheme="minorHAnsi"/>
          <w:sz w:val="22"/>
          <w:szCs w:val="22"/>
        </w:rPr>
      </w:pPr>
    </w:p>
    <w:p w14:paraId="33659D1B" w14:textId="77777777" w:rsidR="00970C26" w:rsidRPr="00A765D9" w:rsidRDefault="00970C26" w:rsidP="00970C26">
      <w:pPr>
        <w:ind w:left="720"/>
        <w:jc w:val="both"/>
        <w:rPr>
          <w:rFonts w:asciiTheme="minorHAnsi" w:hAnsiTheme="minorHAnsi" w:cstheme="minorHAnsi"/>
          <w:sz w:val="22"/>
          <w:szCs w:val="22"/>
        </w:rPr>
      </w:pPr>
      <w:r w:rsidRPr="00A765D9">
        <w:rPr>
          <w:rFonts w:asciiTheme="minorHAnsi" w:hAnsiTheme="minorHAnsi" w:cstheme="minorHAnsi"/>
          <w:sz w:val="22"/>
          <w:szCs w:val="22"/>
        </w:rPr>
        <w:lastRenderedPageBreak/>
        <w:t xml:space="preserve">The Employer will respond through the portal </w:t>
      </w:r>
      <w:hyperlink r:id="rId17" w:history="1">
        <w:r w:rsidR="00A73D38" w:rsidRPr="00A765D9">
          <w:rPr>
            <w:rStyle w:val="Hyperlink"/>
            <w:rFonts w:asciiTheme="minorHAnsi" w:hAnsiTheme="minorHAnsi" w:cstheme="minorHAnsi"/>
            <w:i/>
            <w:iCs/>
            <w:sz w:val="22"/>
            <w:szCs w:val="22"/>
          </w:rPr>
          <w:t>https://</w:t>
        </w:r>
        <w:r w:rsidR="00A73D38">
          <w:rPr>
            <w:rStyle w:val="Hyperlink"/>
            <w:rFonts w:asciiTheme="minorHAnsi" w:hAnsiTheme="minorHAnsi" w:cstheme="minorHAnsi"/>
            <w:i/>
            <w:iCs/>
            <w:sz w:val="22"/>
            <w:szCs w:val="22"/>
          </w:rPr>
          <w:t>etender.powergrid</w:t>
        </w:r>
        <w:r w:rsidR="00A73D38" w:rsidRPr="00A765D9">
          <w:rPr>
            <w:rStyle w:val="Hyperlink"/>
            <w:rFonts w:asciiTheme="minorHAnsi" w:hAnsiTheme="minorHAnsi" w:cstheme="minorHAnsi"/>
            <w:i/>
            <w:iCs/>
            <w:sz w:val="22"/>
            <w:szCs w:val="22"/>
          </w:rPr>
          <w:t>.in</w:t>
        </w:r>
      </w:hyperlink>
      <w:r w:rsidRPr="00A765D9">
        <w:rPr>
          <w:rFonts w:asciiTheme="minorHAnsi" w:hAnsiTheme="minorHAnsi" w:cstheme="minorHAnsi"/>
          <w:sz w:val="22"/>
          <w:szCs w:val="22"/>
        </w:rPr>
        <w:t xml:space="preserve"> to any request for clarification or modification of the Bidding Documents that it receives no later </w:t>
      </w:r>
      <w:r w:rsidRPr="003625B7">
        <w:rPr>
          <w:rFonts w:asciiTheme="minorHAnsi" w:hAnsiTheme="minorHAnsi" w:cstheme="minorHAnsi"/>
          <w:sz w:val="22"/>
          <w:szCs w:val="22"/>
        </w:rPr>
        <w:t xml:space="preserve">than </w:t>
      </w:r>
      <w:r w:rsidRPr="003625B7">
        <w:rPr>
          <w:rFonts w:asciiTheme="minorHAnsi" w:hAnsiTheme="minorHAnsi" w:cstheme="minorHAnsi"/>
          <w:b/>
          <w:bCs/>
          <w:sz w:val="22"/>
          <w:szCs w:val="22"/>
        </w:rPr>
        <w:t>Seven (07) days</w:t>
      </w:r>
      <w:r w:rsidRPr="003625B7">
        <w:rPr>
          <w:rFonts w:asciiTheme="minorHAnsi" w:hAnsiTheme="minorHAnsi" w:cstheme="minorHAnsi"/>
          <w:sz w:val="22"/>
          <w:szCs w:val="22"/>
        </w:rPr>
        <w:t xml:space="preserve"> pr</w:t>
      </w:r>
      <w:r w:rsidRPr="00A765D9">
        <w:rPr>
          <w:rFonts w:asciiTheme="minorHAnsi" w:hAnsiTheme="minorHAnsi" w:cstheme="minorHAnsi"/>
          <w:sz w:val="22"/>
          <w:szCs w:val="22"/>
        </w:rPr>
        <w:t>ior to the original deadline for submission of bids prescribed by the Employer.</w:t>
      </w:r>
    </w:p>
    <w:p w14:paraId="5C48D459" w14:textId="77777777" w:rsidR="009A29EC" w:rsidRPr="00A765D9" w:rsidRDefault="009A29EC" w:rsidP="00864BF1">
      <w:pPr>
        <w:jc w:val="both"/>
        <w:rPr>
          <w:rFonts w:asciiTheme="minorHAnsi" w:hAnsiTheme="minorHAnsi" w:cstheme="minorHAnsi"/>
          <w:sz w:val="22"/>
          <w:szCs w:val="22"/>
        </w:rPr>
      </w:pPr>
    </w:p>
    <w:p w14:paraId="7107355E"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3.2</w:t>
      </w:r>
      <w:r w:rsidRPr="00A765D9">
        <w:rPr>
          <w:rFonts w:asciiTheme="minorHAnsi" w:hAnsiTheme="minorHAnsi" w:cstheme="minorHAnsi"/>
          <w:sz w:val="22"/>
          <w:szCs w:val="22"/>
        </w:rPr>
        <w:tab/>
        <w:t xml:space="preserve">The Bidder is advised to visit and examine the site where the facilities are to be installed and its surroundings and obtain for itself on its own responsibility all information that may be necessary for preparing the bid and </w:t>
      </w:r>
      <w:proofErr w:type="gramStart"/>
      <w:r w:rsidRPr="00A765D9">
        <w:rPr>
          <w:rFonts w:asciiTheme="minorHAnsi" w:hAnsiTheme="minorHAnsi" w:cstheme="minorHAnsi"/>
          <w:sz w:val="22"/>
          <w:szCs w:val="22"/>
        </w:rPr>
        <w:t>entering into</w:t>
      </w:r>
      <w:proofErr w:type="gramEnd"/>
      <w:r w:rsidRPr="00A765D9">
        <w:rPr>
          <w:rFonts w:asciiTheme="minorHAnsi" w:hAnsiTheme="minorHAnsi" w:cstheme="minorHAnsi"/>
          <w:sz w:val="22"/>
          <w:szCs w:val="22"/>
        </w:rPr>
        <w:t xml:space="preserve"> a contract for supply and installation of the facilities. The costs of visiting the site shall be at </w:t>
      </w:r>
      <w:proofErr w:type="gramStart"/>
      <w:r w:rsidRPr="00A765D9">
        <w:rPr>
          <w:rFonts w:asciiTheme="minorHAnsi" w:hAnsiTheme="minorHAnsi" w:cstheme="minorHAnsi"/>
          <w:sz w:val="22"/>
          <w:szCs w:val="22"/>
        </w:rPr>
        <w:t>the Bidder’s</w:t>
      </w:r>
      <w:proofErr w:type="gramEnd"/>
      <w:r w:rsidRPr="00A765D9">
        <w:rPr>
          <w:rFonts w:asciiTheme="minorHAnsi" w:hAnsiTheme="minorHAnsi" w:cstheme="minorHAnsi"/>
          <w:sz w:val="22"/>
          <w:szCs w:val="22"/>
        </w:rPr>
        <w:t xml:space="preserve"> own expense.</w:t>
      </w:r>
    </w:p>
    <w:p w14:paraId="3C974B96" w14:textId="77777777" w:rsidR="00951B38" w:rsidRPr="00A765D9" w:rsidRDefault="00951B38" w:rsidP="00803773">
      <w:pPr>
        <w:ind w:left="720" w:hanging="720"/>
        <w:jc w:val="both"/>
        <w:rPr>
          <w:rFonts w:asciiTheme="minorHAnsi" w:hAnsiTheme="minorHAnsi" w:cstheme="minorHAnsi"/>
          <w:color w:val="000000"/>
          <w:sz w:val="22"/>
          <w:szCs w:val="22"/>
          <w:lang w:bidi="hi-IN"/>
        </w:rPr>
      </w:pPr>
    </w:p>
    <w:p w14:paraId="133B9DD3" w14:textId="77777777" w:rsidR="00970C26" w:rsidRPr="00A765D9" w:rsidRDefault="00970C26" w:rsidP="00970C2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3.3</w:t>
      </w:r>
      <w:r w:rsidRPr="00A765D9">
        <w:rPr>
          <w:rFonts w:asciiTheme="minorHAnsi" w:hAnsiTheme="minorHAnsi" w:cstheme="minorHAnsi"/>
          <w:sz w:val="22"/>
          <w:szCs w:val="22"/>
        </w:rPr>
        <w:tab/>
        <w:t>The Bidder and any of its personnel or agents will be granted permission by POWERGRID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1226371" w14:textId="77777777" w:rsidR="00970C26" w:rsidRPr="00A765D9" w:rsidRDefault="00970C26" w:rsidP="00803773">
      <w:pPr>
        <w:ind w:left="720" w:hanging="720"/>
        <w:jc w:val="both"/>
        <w:rPr>
          <w:rFonts w:asciiTheme="minorHAnsi" w:hAnsiTheme="minorHAnsi" w:cstheme="minorHAnsi"/>
          <w:color w:val="000000"/>
          <w:sz w:val="22"/>
          <w:szCs w:val="22"/>
          <w:lang w:bidi="hi-IN"/>
        </w:rPr>
      </w:pPr>
    </w:p>
    <w:p w14:paraId="4F4DE44E" w14:textId="77777777" w:rsidR="00803773" w:rsidRPr="00A765D9" w:rsidRDefault="00034CF6" w:rsidP="00803773">
      <w:pPr>
        <w:ind w:left="720" w:hanging="720"/>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4</w:t>
      </w:r>
      <w:r w:rsidR="00803773" w:rsidRPr="00A765D9">
        <w:rPr>
          <w:rFonts w:asciiTheme="minorHAnsi" w:hAnsiTheme="minorHAnsi" w:cstheme="minorHAnsi"/>
          <w:color w:val="000000"/>
          <w:sz w:val="22"/>
          <w:szCs w:val="22"/>
          <w:lang w:bidi="hi-IN"/>
        </w:rPr>
        <w:t>.0</w:t>
      </w:r>
      <w:r w:rsidR="00803773" w:rsidRPr="00A765D9">
        <w:rPr>
          <w:rFonts w:asciiTheme="minorHAnsi" w:hAnsiTheme="minorHAnsi" w:cstheme="minorHAnsi"/>
          <w:color w:val="000000"/>
          <w:sz w:val="22"/>
          <w:szCs w:val="22"/>
          <w:lang w:bidi="hi-IN"/>
        </w:rPr>
        <w:tab/>
      </w:r>
      <w:r w:rsidR="00803773" w:rsidRPr="00A765D9">
        <w:rPr>
          <w:rFonts w:asciiTheme="minorHAnsi" w:hAnsiTheme="minorHAnsi" w:cstheme="minorHAnsi"/>
          <w:b/>
          <w:sz w:val="22"/>
          <w:szCs w:val="22"/>
        </w:rPr>
        <w:t>AMENDMENT OF BIDDING DOCUMENTS</w:t>
      </w:r>
    </w:p>
    <w:p w14:paraId="7A3C60B8" w14:textId="77777777" w:rsidR="00803773" w:rsidRPr="00A765D9" w:rsidRDefault="00803773" w:rsidP="00803773">
      <w:pPr>
        <w:ind w:left="720" w:hanging="720"/>
        <w:jc w:val="both"/>
        <w:rPr>
          <w:rFonts w:asciiTheme="minorHAnsi" w:hAnsiTheme="minorHAnsi" w:cstheme="minorHAnsi"/>
          <w:color w:val="000000"/>
          <w:sz w:val="22"/>
          <w:szCs w:val="22"/>
          <w:lang w:bidi="hi-IN"/>
        </w:rPr>
      </w:pPr>
    </w:p>
    <w:p w14:paraId="7957719F"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4.1</w:t>
      </w:r>
      <w:r w:rsidRPr="00A765D9">
        <w:rPr>
          <w:rFonts w:asciiTheme="minorHAnsi" w:hAnsiTheme="minorHAnsi" w:cstheme="minorHAnsi"/>
          <w:color w:val="000000"/>
          <w:sz w:val="22"/>
          <w:szCs w:val="22"/>
          <w:lang w:bidi="hi-IN"/>
        </w:rPr>
        <w:tab/>
        <w:t>At any time prior to the deadline for submission of bids, POWERGRID may, for any reason, whether at its own initiative, or in response to a clarification requested by a prospective Bidder, amend the Bidding Documents.</w:t>
      </w:r>
    </w:p>
    <w:p w14:paraId="2AAEC77D" w14:textId="77777777" w:rsidR="00970C26" w:rsidRPr="00A765D9" w:rsidRDefault="00970C26" w:rsidP="00970C26">
      <w:pPr>
        <w:ind w:left="720" w:hanging="720"/>
        <w:jc w:val="both"/>
        <w:rPr>
          <w:rFonts w:asciiTheme="minorHAnsi" w:hAnsiTheme="minorHAnsi" w:cstheme="minorHAnsi"/>
          <w:color w:val="000000"/>
          <w:sz w:val="22"/>
          <w:szCs w:val="22"/>
          <w:lang w:bidi="hi-IN"/>
        </w:rPr>
      </w:pPr>
    </w:p>
    <w:p w14:paraId="0E27E174"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4.2</w:t>
      </w:r>
      <w:r w:rsidRPr="00A765D9">
        <w:rPr>
          <w:rFonts w:asciiTheme="minorHAnsi" w:hAnsiTheme="minorHAnsi" w:cstheme="minorHAnsi"/>
          <w:color w:val="000000"/>
          <w:sz w:val="22"/>
          <w:szCs w:val="22"/>
          <w:lang w:bidi="hi-IN"/>
        </w:rPr>
        <w:tab/>
        <w:t xml:space="preserve">The amendment will be notified only through the </w:t>
      </w:r>
      <w:hyperlink r:id="rId18"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sz w:val="22"/>
          <w:szCs w:val="22"/>
        </w:rPr>
        <w:t xml:space="preserve"> </w:t>
      </w:r>
      <w:r w:rsidRPr="00A765D9">
        <w:rPr>
          <w:rFonts w:asciiTheme="minorHAnsi" w:hAnsiTheme="minorHAnsi" w:cstheme="minorHAnsi"/>
          <w:color w:val="000000"/>
          <w:sz w:val="22"/>
          <w:szCs w:val="22"/>
          <w:lang w:bidi="hi-IN"/>
        </w:rPr>
        <w:t xml:space="preserve">regarding the notification of amendment shall also be sent by the portal directly to all the prospective bidders who have downloaded the Bidding Documents as per the provisions of the Portal.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A765D9">
        <w:rPr>
          <w:rFonts w:asciiTheme="minorHAnsi" w:hAnsiTheme="minorHAnsi" w:cstheme="minorHAnsi"/>
          <w:color w:val="000000"/>
          <w:sz w:val="22"/>
          <w:szCs w:val="22"/>
          <w:lang w:bidi="hi-IN"/>
        </w:rPr>
        <w:t>taken into account</w:t>
      </w:r>
      <w:proofErr w:type="gramEnd"/>
      <w:r w:rsidRPr="00A765D9">
        <w:rPr>
          <w:rFonts w:asciiTheme="minorHAnsi" w:hAnsiTheme="minorHAnsi" w:cstheme="minorHAnsi"/>
          <w:color w:val="000000"/>
          <w:sz w:val="22"/>
          <w:szCs w:val="22"/>
          <w:lang w:bidi="hi-IN"/>
        </w:rPr>
        <w:t xml:space="preserve"> by the Bidder in its bid.</w:t>
      </w:r>
    </w:p>
    <w:p w14:paraId="2B00C6DB" w14:textId="77777777" w:rsidR="00094393" w:rsidRPr="00A765D9" w:rsidRDefault="00094393" w:rsidP="00970C26">
      <w:pPr>
        <w:ind w:left="720" w:hanging="720"/>
        <w:jc w:val="both"/>
        <w:rPr>
          <w:rFonts w:asciiTheme="minorHAnsi" w:hAnsiTheme="minorHAnsi" w:cstheme="minorHAnsi"/>
          <w:color w:val="000000"/>
          <w:sz w:val="22"/>
          <w:szCs w:val="22"/>
          <w:lang w:bidi="hi-IN"/>
        </w:rPr>
      </w:pPr>
    </w:p>
    <w:p w14:paraId="57D97D60" w14:textId="77777777" w:rsidR="00970C26" w:rsidRPr="00A765D9" w:rsidRDefault="00970C26" w:rsidP="00970C26">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4.3</w:t>
      </w:r>
      <w:r w:rsidRPr="00A765D9">
        <w:rPr>
          <w:rFonts w:asciiTheme="minorHAnsi" w:hAnsiTheme="minorHAnsi" w:cstheme="minorHAnsi"/>
          <w:color w:val="000000"/>
          <w:sz w:val="22"/>
          <w:szCs w:val="22"/>
          <w:lang w:bidi="hi-IN"/>
        </w:rPr>
        <w:tab/>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9"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color w:val="000000"/>
          <w:sz w:val="22"/>
          <w:szCs w:val="22"/>
          <w:lang w:bidi="hi-IN"/>
        </w:rPr>
        <w:t xml:space="preserve"> where all prospective bidders may see the extended deadline.</w:t>
      </w:r>
    </w:p>
    <w:p w14:paraId="4DABA018" w14:textId="77777777" w:rsidR="00970C26" w:rsidRPr="00A765D9" w:rsidRDefault="00970C26" w:rsidP="00803773">
      <w:pPr>
        <w:ind w:left="720" w:hanging="720"/>
        <w:jc w:val="both"/>
        <w:rPr>
          <w:rFonts w:asciiTheme="minorHAnsi" w:hAnsiTheme="minorHAnsi" w:cstheme="minorHAnsi"/>
          <w:sz w:val="22"/>
          <w:szCs w:val="22"/>
        </w:rPr>
      </w:pPr>
    </w:p>
    <w:p w14:paraId="4C2998DA" w14:textId="77777777" w:rsidR="005431F7" w:rsidRPr="00A765D9" w:rsidRDefault="00970C26" w:rsidP="00970C26">
      <w:pPr>
        <w:ind w:left="720"/>
        <w:jc w:val="both"/>
        <w:rPr>
          <w:rFonts w:asciiTheme="minorHAnsi" w:hAnsiTheme="minorHAnsi" w:cstheme="minorHAnsi"/>
          <w:strike/>
          <w:color w:val="000000"/>
          <w:sz w:val="22"/>
          <w:szCs w:val="22"/>
          <w:lang w:bidi="hi-IN"/>
        </w:rPr>
      </w:pPr>
      <w:r w:rsidRPr="00A765D9">
        <w:rPr>
          <w:rFonts w:asciiTheme="minorHAnsi" w:hAnsiTheme="minorHAnsi" w:cstheme="minorHAnsi"/>
          <w:sz w:val="22"/>
          <w:szCs w:val="22"/>
        </w:rPr>
        <w:t xml:space="preserve">In </w:t>
      </w:r>
      <w:r w:rsidRPr="00A765D9">
        <w:rPr>
          <w:rFonts w:asciiTheme="minorHAnsi" w:hAnsiTheme="minorHAnsi" w:cstheme="minorHAnsi"/>
          <w:color w:val="000000"/>
          <w:sz w:val="22"/>
          <w:szCs w:val="22"/>
          <w:lang w:bidi="hi-IN"/>
        </w:rPr>
        <w:t>case</w:t>
      </w:r>
      <w:r w:rsidRPr="00A765D9">
        <w:rPr>
          <w:rFonts w:asciiTheme="minorHAnsi" w:hAnsiTheme="minorHAnsi" w:cstheme="minorHAnsi"/>
          <w:sz w:val="22"/>
          <w:szCs w:val="22"/>
        </w:rPr>
        <w:t xml:space="preserve"> of extension of deadline for the submission of bids by the Employer for reasons inter-alia including the above, prospective bidders can download the Bidding Documents from the </w:t>
      </w:r>
      <w:r w:rsidRPr="00A765D9">
        <w:rPr>
          <w:rFonts w:asciiTheme="minorHAnsi" w:hAnsiTheme="minorHAnsi" w:cstheme="minorHAnsi"/>
          <w:color w:val="000000"/>
          <w:sz w:val="22"/>
          <w:szCs w:val="22"/>
          <w:lang w:bidi="hi-IN"/>
        </w:rPr>
        <w:t xml:space="preserve">portal </w:t>
      </w:r>
      <w:hyperlink r:id="rId20"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r w:rsidRPr="00A765D9">
        <w:rPr>
          <w:rFonts w:asciiTheme="minorHAnsi" w:hAnsiTheme="minorHAnsi" w:cstheme="minorHAnsi"/>
          <w:i/>
          <w:iCs/>
          <w:sz w:val="22"/>
          <w:szCs w:val="22"/>
        </w:rPr>
        <w:t xml:space="preserve"> </w:t>
      </w:r>
      <w:r w:rsidRPr="00A765D9">
        <w:rPr>
          <w:rFonts w:asciiTheme="minorHAnsi" w:hAnsiTheme="minorHAnsi" w:cstheme="minorHAnsi"/>
          <w:sz w:val="22"/>
          <w:szCs w:val="22"/>
        </w:rPr>
        <w:t>as per the provisions available therein,</w:t>
      </w:r>
      <w:r w:rsidRPr="00A765D9">
        <w:rPr>
          <w:rFonts w:asciiTheme="minorHAnsi" w:hAnsiTheme="minorHAnsi" w:cstheme="minorHAnsi"/>
          <w:i/>
          <w:iCs/>
          <w:sz w:val="22"/>
          <w:szCs w:val="22"/>
        </w:rPr>
        <w:t xml:space="preserve"> </w:t>
      </w:r>
      <w:r w:rsidRPr="00A765D9">
        <w:rPr>
          <w:rFonts w:asciiTheme="minorHAnsi" w:hAnsiTheme="minorHAnsi" w:cstheme="minorHAnsi"/>
          <w:sz w:val="22"/>
          <w:szCs w:val="22"/>
        </w:rPr>
        <w:t>before such extended deadline.</w:t>
      </w:r>
    </w:p>
    <w:p w14:paraId="72D9BEC1" w14:textId="77777777" w:rsidR="00687D40" w:rsidRPr="00CE2C84" w:rsidRDefault="00687D40" w:rsidP="005B51D0">
      <w:pPr>
        <w:ind w:left="720" w:hanging="720"/>
        <w:jc w:val="center"/>
        <w:rPr>
          <w:rFonts w:asciiTheme="minorHAnsi" w:hAnsiTheme="minorHAnsi" w:cstheme="minorHAnsi"/>
          <w:b/>
          <w:bCs/>
          <w:sz w:val="14"/>
          <w:szCs w:val="14"/>
        </w:rPr>
      </w:pPr>
    </w:p>
    <w:p w14:paraId="2677F0F8" w14:textId="77777777" w:rsidR="00CA625E" w:rsidRPr="00A765D9" w:rsidRDefault="00CA625E" w:rsidP="005B51D0">
      <w:pPr>
        <w:ind w:left="720" w:hanging="720"/>
        <w:jc w:val="center"/>
        <w:rPr>
          <w:rFonts w:asciiTheme="minorHAnsi" w:hAnsiTheme="minorHAnsi" w:cstheme="minorHAnsi"/>
          <w:sz w:val="22"/>
          <w:szCs w:val="22"/>
        </w:rPr>
      </w:pPr>
      <w:r w:rsidRPr="00A765D9">
        <w:rPr>
          <w:rFonts w:asciiTheme="minorHAnsi" w:hAnsiTheme="minorHAnsi" w:cstheme="minorHAnsi"/>
          <w:b/>
          <w:bCs/>
          <w:sz w:val="22"/>
          <w:szCs w:val="22"/>
        </w:rPr>
        <w:t>C</w:t>
      </w:r>
      <w:proofErr w:type="gramStart"/>
      <w:r w:rsidRPr="00A765D9">
        <w:rPr>
          <w:rFonts w:asciiTheme="minorHAnsi" w:hAnsiTheme="minorHAnsi" w:cstheme="minorHAnsi"/>
          <w:b/>
          <w:bCs/>
          <w:sz w:val="22"/>
          <w:szCs w:val="22"/>
        </w:rPr>
        <w:t xml:space="preserve">.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PREPARATION</w:t>
      </w:r>
      <w:proofErr w:type="gramEnd"/>
      <w:r w:rsidRPr="00A765D9">
        <w:rPr>
          <w:rFonts w:asciiTheme="minorHAnsi" w:hAnsiTheme="minorHAnsi" w:cstheme="minorHAnsi"/>
          <w:b/>
          <w:bCs/>
          <w:sz w:val="22"/>
          <w:szCs w:val="22"/>
          <w:u w:val="single"/>
        </w:rPr>
        <w:t xml:space="preserve"> OF BIDS</w:t>
      </w:r>
    </w:p>
    <w:p w14:paraId="62642180" w14:textId="77777777" w:rsidR="00A765D9" w:rsidRPr="00CE2C84" w:rsidRDefault="00A765D9" w:rsidP="00801534">
      <w:pPr>
        <w:jc w:val="both"/>
        <w:rPr>
          <w:rFonts w:asciiTheme="minorHAnsi" w:hAnsiTheme="minorHAnsi" w:cstheme="minorHAnsi"/>
          <w:bCs/>
          <w:sz w:val="14"/>
          <w:szCs w:val="14"/>
        </w:rPr>
      </w:pPr>
    </w:p>
    <w:p w14:paraId="36660950" w14:textId="77777777" w:rsidR="00801534" w:rsidRPr="00A765D9" w:rsidRDefault="00801534" w:rsidP="00801534">
      <w:pPr>
        <w:jc w:val="both"/>
        <w:rPr>
          <w:rFonts w:asciiTheme="minorHAnsi" w:hAnsiTheme="minorHAnsi" w:cstheme="minorHAnsi"/>
          <w:b/>
          <w:sz w:val="22"/>
          <w:szCs w:val="22"/>
          <w:u w:val="single"/>
        </w:rPr>
      </w:pPr>
      <w:r w:rsidRPr="00A765D9">
        <w:rPr>
          <w:rFonts w:asciiTheme="minorHAnsi" w:hAnsiTheme="minorHAnsi" w:cstheme="minorHAnsi"/>
          <w:bCs/>
          <w:sz w:val="22"/>
          <w:szCs w:val="22"/>
        </w:rPr>
        <w:t>5.0</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r>
      <w:r w:rsidRPr="00F31596">
        <w:rPr>
          <w:rFonts w:asciiTheme="minorHAnsi" w:hAnsiTheme="minorHAnsi" w:cstheme="minorHAnsi"/>
          <w:b/>
          <w:sz w:val="22"/>
          <w:szCs w:val="22"/>
        </w:rPr>
        <w:t>LANGUAGE OF BID</w:t>
      </w:r>
    </w:p>
    <w:p w14:paraId="0380056D" w14:textId="77777777" w:rsidR="00801534" w:rsidRPr="00A765D9" w:rsidRDefault="00801534" w:rsidP="00801534">
      <w:pPr>
        <w:ind w:left="720" w:hanging="720"/>
        <w:jc w:val="both"/>
        <w:rPr>
          <w:rFonts w:asciiTheme="minorHAnsi" w:hAnsiTheme="minorHAnsi" w:cstheme="minorHAnsi"/>
          <w:b/>
          <w:sz w:val="22"/>
          <w:szCs w:val="22"/>
        </w:rPr>
      </w:pPr>
    </w:p>
    <w:p w14:paraId="615CE563" w14:textId="77777777" w:rsidR="00801534" w:rsidRPr="00A765D9" w:rsidRDefault="00801534" w:rsidP="00801534">
      <w:pPr>
        <w:ind w:left="720"/>
        <w:jc w:val="both"/>
        <w:rPr>
          <w:rFonts w:asciiTheme="minorHAnsi" w:hAnsiTheme="minorHAnsi" w:cstheme="minorHAnsi"/>
          <w:sz w:val="22"/>
          <w:szCs w:val="22"/>
        </w:rPr>
      </w:pPr>
      <w:r w:rsidRPr="00A765D9">
        <w:rPr>
          <w:rFonts w:asciiTheme="minorHAnsi" w:hAnsiTheme="minorHAnsi" w:cstheme="minorHAnsi"/>
          <w:sz w:val="22"/>
          <w:szCs w:val="22"/>
        </w:rPr>
        <w:t>The bid prepared by the Bidder and all correspondence and documents exchanged by the Bidder and the Employer related to the bid shall be written in the English language.</w:t>
      </w:r>
    </w:p>
    <w:p w14:paraId="43D8E90C" w14:textId="77777777" w:rsidR="00801534" w:rsidRPr="00A765D9" w:rsidRDefault="00801534" w:rsidP="00E523B0">
      <w:pPr>
        <w:ind w:left="720" w:hanging="720"/>
        <w:jc w:val="both"/>
        <w:rPr>
          <w:rFonts w:asciiTheme="minorHAnsi" w:hAnsiTheme="minorHAnsi" w:cstheme="minorHAnsi"/>
          <w:bCs/>
          <w:sz w:val="22"/>
          <w:szCs w:val="22"/>
        </w:rPr>
      </w:pPr>
    </w:p>
    <w:p w14:paraId="73714247" w14:textId="77777777" w:rsidR="009A29EC" w:rsidRPr="00A765D9" w:rsidRDefault="00801534" w:rsidP="00E523B0">
      <w:pPr>
        <w:ind w:left="720" w:hanging="720"/>
        <w:jc w:val="both"/>
        <w:rPr>
          <w:rFonts w:asciiTheme="minorHAnsi" w:hAnsiTheme="minorHAnsi" w:cstheme="minorHAnsi"/>
          <w:b/>
          <w:sz w:val="22"/>
          <w:szCs w:val="22"/>
          <w:u w:val="single"/>
        </w:rPr>
      </w:pPr>
      <w:r w:rsidRPr="00A765D9">
        <w:rPr>
          <w:rFonts w:asciiTheme="minorHAnsi" w:hAnsiTheme="minorHAnsi" w:cstheme="minorHAnsi"/>
          <w:bCs/>
          <w:sz w:val="22"/>
          <w:szCs w:val="22"/>
        </w:rPr>
        <w:t>6</w:t>
      </w:r>
      <w:r w:rsidR="00E523B0" w:rsidRPr="00A765D9">
        <w:rPr>
          <w:rFonts w:asciiTheme="minorHAnsi" w:hAnsiTheme="minorHAnsi" w:cstheme="minorHAnsi"/>
          <w:bCs/>
          <w:sz w:val="22"/>
          <w:szCs w:val="22"/>
        </w:rPr>
        <w:t>.0</w:t>
      </w:r>
      <w:r w:rsidR="00E523B0" w:rsidRPr="00A765D9">
        <w:rPr>
          <w:rFonts w:asciiTheme="minorHAnsi" w:hAnsiTheme="minorHAnsi" w:cstheme="minorHAnsi"/>
          <w:b/>
          <w:sz w:val="22"/>
          <w:szCs w:val="22"/>
        </w:rPr>
        <w:tab/>
        <w:t>DOCUMENTS COMPRISING THE BID</w:t>
      </w:r>
    </w:p>
    <w:p w14:paraId="5B08A496" w14:textId="77777777" w:rsidR="004D7B31" w:rsidRPr="00A765D9" w:rsidRDefault="004D7B31" w:rsidP="004D7B31">
      <w:pPr>
        <w:pStyle w:val="ListParagraph"/>
        <w:ind w:left="840"/>
        <w:jc w:val="both"/>
        <w:rPr>
          <w:rFonts w:asciiTheme="minorHAnsi" w:hAnsiTheme="minorHAnsi" w:cstheme="minorHAnsi"/>
          <w:b/>
          <w:bCs/>
          <w:sz w:val="22"/>
          <w:szCs w:val="22"/>
        </w:rPr>
      </w:pPr>
    </w:p>
    <w:p w14:paraId="759F0600" w14:textId="77777777" w:rsidR="00077C76" w:rsidRPr="00A765D9" w:rsidRDefault="00077C76" w:rsidP="00C8775B">
      <w:pPr>
        <w:pStyle w:val="ListParagraph"/>
        <w:numPr>
          <w:ilvl w:val="0"/>
          <w:numId w:val="23"/>
        </w:numPr>
        <w:ind w:left="1440" w:hanging="630"/>
        <w:jc w:val="both"/>
        <w:rPr>
          <w:rFonts w:asciiTheme="minorHAnsi" w:hAnsiTheme="minorHAnsi" w:cstheme="minorHAnsi"/>
          <w:b/>
          <w:bCs/>
          <w:sz w:val="22"/>
          <w:szCs w:val="22"/>
        </w:rPr>
      </w:pPr>
      <w:r w:rsidRPr="00A765D9">
        <w:rPr>
          <w:rFonts w:asciiTheme="minorHAnsi" w:hAnsiTheme="minorHAnsi" w:cstheme="minorHAnsi"/>
          <w:b/>
          <w:bCs/>
          <w:sz w:val="22"/>
          <w:szCs w:val="22"/>
        </w:rPr>
        <w:t>Hard Copy Part</w:t>
      </w:r>
    </w:p>
    <w:p w14:paraId="70B62356" w14:textId="77777777" w:rsidR="00077C76" w:rsidRPr="00A765D9" w:rsidRDefault="00077C76" w:rsidP="004D7B31">
      <w:pPr>
        <w:pStyle w:val="ListParagraph"/>
        <w:ind w:left="840"/>
        <w:jc w:val="both"/>
        <w:rPr>
          <w:rFonts w:asciiTheme="minorHAnsi" w:hAnsiTheme="minorHAnsi" w:cstheme="minorHAnsi"/>
          <w:b/>
          <w:bCs/>
          <w:sz w:val="22"/>
          <w:szCs w:val="22"/>
        </w:rPr>
      </w:pPr>
    </w:p>
    <w:p w14:paraId="16768578" w14:textId="77777777" w:rsidR="00077C76" w:rsidRPr="00A765D9" w:rsidRDefault="00077C76" w:rsidP="00077C76">
      <w:pPr>
        <w:pStyle w:val="ListParagraph"/>
        <w:numPr>
          <w:ilvl w:val="0"/>
          <w:numId w:val="12"/>
        </w:numPr>
        <w:ind w:left="1440" w:hanging="600"/>
        <w:jc w:val="both"/>
        <w:rPr>
          <w:rFonts w:asciiTheme="minorHAnsi" w:hAnsiTheme="minorHAnsi" w:cstheme="minorHAnsi"/>
          <w:sz w:val="22"/>
          <w:szCs w:val="22"/>
        </w:rPr>
      </w:pPr>
      <w:r w:rsidRPr="00A765D9">
        <w:rPr>
          <w:rFonts w:asciiTheme="minorHAnsi" w:hAnsiTheme="minorHAnsi" w:cstheme="minorHAnsi"/>
          <w:sz w:val="22"/>
          <w:szCs w:val="22"/>
        </w:rPr>
        <w:t xml:space="preserve">EMD/Bid Security (in Original) </w:t>
      </w:r>
      <w:r w:rsidRPr="00A765D9">
        <w:rPr>
          <w:rFonts w:asciiTheme="minorHAnsi" w:hAnsiTheme="minorHAnsi" w:cstheme="minorHAnsi"/>
          <w:b/>
          <w:bCs/>
          <w:sz w:val="22"/>
          <w:szCs w:val="22"/>
        </w:rPr>
        <w:t xml:space="preserve">or </w:t>
      </w:r>
      <w:r w:rsidRPr="006277EF">
        <w:rPr>
          <w:rFonts w:asciiTheme="minorHAnsi" w:hAnsiTheme="minorHAnsi" w:cstheme="minorHAnsi"/>
          <w:sz w:val="22"/>
          <w:szCs w:val="22"/>
        </w:rPr>
        <w:t>Online Payment Acknowledgement towards Bid Security</w:t>
      </w:r>
      <w:r w:rsidRPr="00A765D9">
        <w:rPr>
          <w:rFonts w:asciiTheme="minorHAnsi" w:hAnsiTheme="minorHAnsi" w:cstheme="minorHAnsi"/>
          <w:b/>
          <w:bCs/>
          <w:i/>
          <w:iCs/>
          <w:sz w:val="22"/>
          <w:szCs w:val="22"/>
          <w:u w:val="single"/>
        </w:rPr>
        <w:t xml:space="preserve"> or</w:t>
      </w:r>
      <w:r w:rsidRPr="00A765D9">
        <w:rPr>
          <w:rFonts w:asciiTheme="minorHAnsi" w:hAnsiTheme="minorHAnsi" w:cstheme="minorHAnsi"/>
          <w:sz w:val="22"/>
          <w:szCs w:val="22"/>
        </w:rPr>
        <w:t xml:space="preserve"> documentary evidence in support of exemption of EMD/Bid Security, in separate envelope in accordance with clause 8.0.</w:t>
      </w:r>
    </w:p>
    <w:p w14:paraId="5BEAFD5F" w14:textId="77777777" w:rsidR="00C834E5" w:rsidRDefault="00096606" w:rsidP="008503A2">
      <w:pPr>
        <w:pStyle w:val="ListParagraph"/>
        <w:numPr>
          <w:ilvl w:val="0"/>
          <w:numId w:val="12"/>
        </w:numPr>
        <w:ind w:left="1440" w:hanging="600"/>
        <w:jc w:val="both"/>
        <w:rPr>
          <w:rFonts w:asciiTheme="minorHAnsi" w:hAnsiTheme="minorHAnsi" w:cstheme="minorHAnsi"/>
          <w:sz w:val="22"/>
          <w:szCs w:val="22"/>
        </w:rPr>
      </w:pPr>
      <w:r w:rsidRPr="00A765D9">
        <w:rPr>
          <w:rFonts w:asciiTheme="minorHAnsi" w:hAnsiTheme="minorHAnsi" w:cstheme="minorHAnsi"/>
          <w:sz w:val="22"/>
          <w:szCs w:val="22"/>
        </w:rPr>
        <w:lastRenderedPageBreak/>
        <w:t xml:space="preserve">A </w:t>
      </w:r>
      <w:r w:rsidR="00B543B4" w:rsidRPr="00A765D9">
        <w:rPr>
          <w:rFonts w:asciiTheme="minorHAnsi" w:hAnsiTheme="minorHAnsi" w:cstheme="minorHAnsi"/>
          <w:sz w:val="22"/>
          <w:szCs w:val="22"/>
        </w:rPr>
        <w:t>P</w:t>
      </w:r>
      <w:r w:rsidRPr="00A765D9">
        <w:rPr>
          <w:rFonts w:asciiTheme="minorHAnsi" w:hAnsiTheme="minorHAnsi" w:cstheme="minorHAnsi"/>
          <w:sz w:val="22"/>
          <w:szCs w:val="22"/>
        </w:rPr>
        <w:t xml:space="preserve">ower of </w:t>
      </w:r>
      <w:r w:rsidR="00B543B4" w:rsidRPr="00A765D9">
        <w:rPr>
          <w:rFonts w:asciiTheme="minorHAnsi" w:hAnsiTheme="minorHAnsi" w:cstheme="minorHAnsi"/>
          <w:sz w:val="22"/>
          <w:szCs w:val="22"/>
        </w:rPr>
        <w:t>A</w:t>
      </w:r>
      <w:r w:rsidRPr="00A765D9">
        <w:rPr>
          <w:rFonts w:asciiTheme="minorHAnsi" w:hAnsiTheme="minorHAnsi" w:cstheme="minorHAnsi"/>
          <w:sz w:val="22"/>
          <w:szCs w:val="22"/>
        </w:rPr>
        <w:t>ttorney, duly notarized, indicating that the person(s) signing the bid has</w:t>
      </w:r>
      <w:r w:rsidR="00DC589D">
        <w:rPr>
          <w:rFonts w:asciiTheme="minorHAnsi" w:hAnsiTheme="minorHAnsi" w:cstheme="minorHAnsi"/>
          <w:sz w:val="22"/>
          <w:szCs w:val="22"/>
        </w:rPr>
        <w:t xml:space="preserve"> </w:t>
      </w:r>
      <w:r w:rsidRPr="00A765D9">
        <w:rPr>
          <w:rFonts w:asciiTheme="minorHAnsi" w:hAnsiTheme="minorHAnsi" w:cstheme="minorHAnsi"/>
          <w:sz w:val="22"/>
          <w:szCs w:val="22"/>
        </w:rPr>
        <w:t>(</w:t>
      </w:r>
      <w:proofErr w:type="spellStart"/>
      <w:r w:rsidRPr="00A765D9">
        <w:rPr>
          <w:rFonts w:asciiTheme="minorHAnsi" w:hAnsiTheme="minorHAnsi" w:cstheme="minorHAnsi"/>
          <w:sz w:val="22"/>
          <w:szCs w:val="22"/>
        </w:rPr>
        <w:t>ve</w:t>
      </w:r>
      <w:proofErr w:type="spellEnd"/>
      <w:r w:rsidRPr="00A765D9">
        <w:rPr>
          <w:rFonts w:asciiTheme="minorHAnsi" w:hAnsiTheme="minorHAnsi" w:cstheme="minorHAnsi"/>
          <w:sz w:val="22"/>
          <w:szCs w:val="22"/>
        </w:rPr>
        <w:t>) the authority to sign the bid and thus that the bid is binding upon the Bidder during full period of its validity</w:t>
      </w:r>
      <w:r w:rsidR="00034CF6" w:rsidRPr="00A765D9">
        <w:rPr>
          <w:rFonts w:asciiTheme="minorHAnsi" w:hAnsiTheme="minorHAnsi" w:cstheme="minorHAnsi"/>
          <w:sz w:val="22"/>
          <w:szCs w:val="22"/>
        </w:rPr>
        <w:t>.</w:t>
      </w:r>
    </w:p>
    <w:p w14:paraId="6632E5C7" w14:textId="15A3B1D6" w:rsidR="00DE6301" w:rsidRPr="00A765D9" w:rsidRDefault="00DE6301" w:rsidP="008503A2">
      <w:pPr>
        <w:pStyle w:val="ListParagraph"/>
        <w:numPr>
          <w:ilvl w:val="0"/>
          <w:numId w:val="12"/>
        </w:numPr>
        <w:ind w:left="1440" w:hanging="600"/>
        <w:jc w:val="both"/>
        <w:rPr>
          <w:rFonts w:asciiTheme="minorHAnsi" w:hAnsiTheme="minorHAnsi" w:cstheme="minorHAnsi"/>
          <w:sz w:val="22"/>
          <w:szCs w:val="22"/>
        </w:rPr>
      </w:pPr>
      <w:r>
        <w:rPr>
          <w:rFonts w:asciiTheme="minorHAnsi" w:hAnsiTheme="minorHAnsi" w:cstheme="minorHAnsi"/>
          <w:sz w:val="22"/>
          <w:szCs w:val="22"/>
        </w:rPr>
        <w:t>MII</w:t>
      </w:r>
      <w:r w:rsidR="00EF1C98">
        <w:rPr>
          <w:rFonts w:asciiTheme="minorHAnsi" w:hAnsiTheme="minorHAnsi" w:cstheme="minorHAnsi"/>
          <w:sz w:val="22"/>
          <w:szCs w:val="22"/>
        </w:rPr>
        <w:t xml:space="preserve"> declaration on 100 Rs </w:t>
      </w:r>
      <w:proofErr w:type="gramStart"/>
      <w:r w:rsidR="00EF1C98">
        <w:rPr>
          <w:rFonts w:asciiTheme="minorHAnsi" w:hAnsiTheme="minorHAnsi" w:cstheme="minorHAnsi"/>
          <w:sz w:val="22"/>
          <w:szCs w:val="22"/>
        </w:rPr>
        <w:t>Non Judicial</w:t>
      </w:r>
      <w:proofErr w:type="gramEnd"/>
      <w:r w:rsidR="00EF1C98">
        <w:rPr>
          <w:rFonts w:asciiTheme="minorHAnsi" w:hAnsiTheme="minorHAnsi" w:cstheme="minorHAnsi"/>
          <w:sz w:val="22"/>
          <w:szCs w:val="22"/>
        </w:rPr>
        <w:t xml:space="preserve"> Stamp paper as attached in Bid Documents. </w:t>
      </w:r>
    </w:p>
    <w:p w14:paraId="610708DD" w14:textId="77777777" w:rsidR="00CE31CB" w:rsidRPr="00A765D9" w:rsidRDefault="00CE31CB" w:rsidP="00CE31CB">
      <w:pPr>
        <w:pStyle w:val="ListParagraph"/>
        <w:numPr>
          <w:ilvl w:val="0"/>
          <w:numId w:val="12"/>
        </w:numPr>
        <w:ind w:left="1440" w:hanging="600"/>
        <w:jc w:val="both"/>
        <w:rPr>
          <w:rFonts w:asciiTheme="minorHAnsi" w:hAnsiTheme="minorHAnsi" w:cstheme="minorHAnsi"/>
          <w:sz w:val="22"/>
          <w:szCs w:val="22"/>
        </w:rPr>
      </w:pPr>
      <w:r w:rsidRPr="00A765D9">
        <w:rPr>
          <w:rFonts w:asciiTheme="minorHAnsi" w:hAnsiTheme="minorHAnsi" w:cstheme="minorHAnsi"/>
          <w:spacing w:val="-2"/>
          <w:sz w:val="22"/>
          <w:szCs w:val="22"/>
        </w:rPr>
        <w:t xml:space="preserve">Any </w:t>
      </w:r>
      <w:r w:rsidRPr="00A765D9">
        <w:rPr>
          <w:rFonts w:asciiTheme="minorHAnsi" w:hAnsiTheme="minorHAnsi" w:cstheme="minorHAnsi"/>
          <w:sz w:val="22"/>
          <w:szCs w:val="22"/>
        </w:rPr>
        <w:t>other</w:t>
      </w:r>
      <w:r w:rsidRPr="00A765D9">
        <w:rPr>
          <w:rFonts w:asciiTheme="minorHAnsi" w:hAnsiTheme="minorHAnsi" w:cstheme="minorHAnsi"/>
          <w:spacing w:val="-2"/>
          <w:sz w:val="22"/>
          <w:szCs w:val="22"/>
        </w:rPr>
        <w:t xml:space="preserve"> relevant document.</w:t>
      </w:r>
    </w:p>
    <w:p w14:paraId="65EC00F1" w14:textId="77777777" w:rsidR="00E523B0" w:rsidRPr="00A765D9" w:rsidRDefault="00E523B0" w:rsidP="00864BF1">
      <w:pPr>
        <w:jc w:val="both"/>
        <w:rPr>
          <w:rFonts w:asciiTheme="minorHAnsi" w:hAnsiTheme="minorHAnsi" w:cstheme="minorHAnsi"/>
          <w:sz w:val="22"/>
          <w:szCs w:val="22"/>
        </w:rPr>
      </w:pPr>
    </w:p>
    <w:p w14:paraId="29ED04A7" w14:textId="77777777" w:rsidR="00564EC3" w:rsidRPr="00A765D9" w:rsidRDefault="00564EC3" w:rsidP="00910857">
      <w:pPr>
        <w:pStyle w:val="ListParagraph"/>
        <w:numPr>
          <w:ilvl w:val="0"/>
          <w:numId w:val="23"/>
        </w:numPr>
        <w:ind w:left="720"/>
        <w:jc w:val="both"/>
        <w:rPr>
          <w:rFonts w:asciiTheme="minorHAnsi" w:hAnsiTheme="minorHAnsi" w:cstheme="minorHAnsi"/>
          <w:b/>
          <w:bCs/>
          <w:sz w:val="22"/>
          <w:szCs w:val="22"/>
        </w:rPr>
      </w:pPr>
      <w:r w:rsidRPr="00A765D9">
        <w:rPr>
          <w:rFonts w:asciiTheme="minorHAnsi" w:hAnsiTheme="minorHAnsi" w:cstheme="minorHAnsi"/>
          <w:b/>
          <w:bCs/>
          <w:sz w:val="22"/>
          <w:szCs w:val="22"/>
        </w:rPr>
        <w:t>Soft Copy Part</w:t>
      </w:r>
    </w:p>
    <w:p w14:paraId="04D8521D" w14:textId="77777777" w:rsidR="00801534" w:rsidRPr="00A765D9" w:rsidRDefault="00801534" w:rsidP="00801534">
      <w:pPr>
        <w:pStyle w:val="ListParagraph"/>
        <w:ind w:left="1440"/>
        <w:jc w:val="both"/>
        <w:rPr>
          <w:rFonts w:asciiTheme="minorHAnsi" w:hAnsiTheme="minorHAnsi" w:cstheme="minorHAnsi"/>
          <w:b/>
          <w:bCs/>
          <w:sz w:val="22"/>
          <w:szCs w:val="22"/>
        </w:rPr>
      </w:pPr>
    </w:p>
    <w:p w14:paraId="79D2D509" w14:textId="77777777" w:rsidR="00C56F80" w:rsidRPr="008A46AC" w:rsidRDefault="00C56F80" w:rsidP="00C56F80">
      <w:pPr>
        <w:numPr>
          <w:ilvl w:val="0"/>
          <w:numId w:val="24"/>
        </w:numPr>
        <w:tabs>
          <w:tab w:val="clear" w:pos="1080"/>
        </w:tabs>
        <w:ind w:left="1350" w:hanging="630"/>
        <w:jc w:val="both"/>
        <w:rPr>
          <w:rFonts w:asciiTheme="minorHAnsi" w:hAnsiTheme="minorHAnsi" w:cstheme="minorHAnsi"/>
          <w:b/>
          <w:bCs/>
          <w:sz w:val="22"/>
          <w:szCs w:val="22"/>
          <w:u w:val="single"/>
        </w:rPr>
      </w:pPr>
      <w:r w:rsidRPr="008A46AC">
        <w:rPr>
          <w:rFonts w:asciiTheme="minorHAnsi" w:hAnsiTheme="minorHAnsi" w:cstheme="minorHAnsi"/>
          <w:b/>
          <w:bCs/>
          <w:sz w:val="22"/>
          <w:szCs w:val="22"/>
          <w:u w:val="single"/>
        </w:rPr>
        <w:t>As part of First Envelope</w:t>
      </w:r>
    </w:p>
    <w:p w14:paraId="2843A472" w14:textId="77777777" w:rsidR="00C56F80" w:rsidRPr="008A46AC" w:rsidRDefault="00C56F80" w:rsidP="00C56F80">
      <w:pPr>
        <w:tabs>
          <w:tab w:val="num" w:pos="1440"/>
        </w:tabs>
        <w:ind w:left="526" w:hanging="526"/>
        <w:jc w:val="both"/>
        <w:rPr>
          <w:rFonts w:asciiTheme="minorHAnsi" w:hAnsiTheme="minorHAnsi" w:cstheme="minorHAnsi"/>
          <w:sz w:val="22"/>
          <w:szCs w:val="22"/>
          <w:u w:val="single"/>
        </w:rPr>
      </w:pPr>
    </w:p>
    <w:p w14:paraId="46086BBA" w14:textId="77777777" w:rsidR="00C56F80" w:rsidRDefault="00C56F80" w:rsidP="00C56F80">
      <w:pPr>
        <w:numPr>
          <w:ilvl w:val="0"/>
          <w:numId w:val="25"/>
        </w:numPr>
        <w:tabs>
          <w:tab w:val="clear" w:pos="2160"/>
          <w:tab w:val="num" w:pos="1350"/>
        </w:tabs>
        <w:ind w:left="1350" w:hanging="630"/>
        <w:jc w:val="both"/>
        <w:rPr>
          <w:rFonts w:asciiTheme="minorHAnsi" w:hAnsiTheme="minorHAnsi" w:cstheme="minorHAnsi"/>
          <w:sz w:val="22"/>
          <w:szCs w:val="22"/>
        </w:rPr>
      </w:pPr>
      <w:r w:rsidRPr="008A46AC">
        <w:rPr>
          <w:rFonts w:asciiTheme="minorHAnsi" w:hAnsiTheme="minorHAnsi" w:cstheme="minorHAnsi"/>
          <w:sz w:val="22"/>
          <w:szCs w:val="22"/>
        </w:rPr>
        <w:t>The Electronic Form/Template of the bid for First Envelope (Techno-Commercial), as available on the portal, shall be duly filled.</w:t>
      </w:r>
    </w:p>
    <w:p w14:paraId="4C198EE5" w14:textId="77777777" w:rsidR="006C7238" w:rsidRPr="00F31596" w:rsidRDefault="006C7238" w:rsidP="006C7238">
      <w:pPr>
        <w:ind w:left="1350"/>
        <w:jc w:val="both"/>
        <w:rPr>
          <w:rFonts w:asciiTheme="minorHAnsi" w:hAnsiTheme="minorHAnsi" w:cstheme="minorHAnsi"/>
          <w:sz w:val="12"/>
          <w:szCs w:val="12"/>
        </w:rPr>
      </w:pPr>
    </w:p>
    <w:p w14:paraId="0B8BB63F" w14:textId="77777777" w:rsidR="00C56F80" w:rsidRPr="008A46AC" w:rsidRDefault="00C56F80" w:rsidP="00C56F80">
      <w:pPr>
        <w:numPr>
          <w:ilvl w:val="0"/>
          <w:numId w:val="25"/>
        </w:numPr>
        <w:tabs>
          <w:tab w:val="clear" w:pos="2160"/>
          <w:tab w:val="num" w:pos="1350"/>
        </w:tabs>
        <w:ind w:left="1350" w:hanging="630"/>
        <w:jc w:val="both"/>
        <w:rPr>
          <w:rFonts w:asciiTheme="minorHAnsi" w:hAnsiTheme="minorHAnsi" w:cstheme="minorHAnsi"/>
          <w:spacing w:val="-2"/>
          <w:sz w:val="22"/>
          <w:szCs w:val="22"/>
        </w:rPr>
      </w:pPr>
      <w:r w:rsidRPr="008A46AC">
        <w:rPr>
          <w:rFonts w:asciiTheme="minorHAnsi" w:hAnsiTheme="minorHAnsi" w:cstheme="minorHAnsi"/>
          <w:spacing w:val="-2"/>
          <w:sz w:val="22"/>
          <w:szCs w:val="22"/>
        </w:rPr>
        <w:t>Programmed file</w:t>
      </w:r>
      <w:r w:rsidRPr="008A46AC">
        <w:rPr>
          <w:rFonts w:asciiTheme="minorHAnsi" w:hAnsiTheme="minorHAnsi" w:cstheme="minorHAnsi"/>
          <w:sz w:val="22"/>
          <w:szCs w:val="22"/>
        </w:rPr>
        <w:t>-Attachments (Attachment to Bid Form) in MS Excel format &amp; its revision covering various attachments and bid form for first envelope</w:t>
      </w:r>
      <w:r>
        <w:rPr>
          <w:rFonts w:asciiTheme="minorHAnsi" w:hAnsiTheme="minorHAnsi" w:cstheme="minorHAnsi"/>
          <w:sz w:val="22"/>
          <w:szCs w:val="22"/>
        </w:rPr>
        <w:t>.</w:t>
      </w:r>
    </w:p>
    <w:p w14:paraId="09DB3434" w14:textId="77777777" w:rsidR="00C56F80" w:rsidRPr="00F31596" w:rsidRDefault="00C56F80" w:rsidP="00C56F80">
      <w:pPr>
        <w:pStyle w:val="ListParagraph"/>
        <w:tabs>
          <w:tab w:val="left" w:pos="1350"/>
        </w:tabs>
        <w:ind w:left="1440"/>
        <w:jc w:val="both"/>
        <w:rPr>
          <w:rFonts w:asciiTheme="minorHAnsi" w:hAnsiTheme="minorHAnsi" w:cstheme="minorHAnsi"/>
          <w:sz w:val="14"/>
          <w:szCs w:val="14"/>
        </w:rPr>
      </w:pPr>
    </w:p>
    <w:p w14:paraId="396E73E6" w14:textId="77777777" w:rsidR="00C56F80" w:rsidRPr="000A22DD" w:rsidRDefault="00C56F80" w:rsidP="00C56F80">
      <w:pPr>
        <w:pStyle w:val="ListParagraph"/>
        <w:tabs>
          <w:tab w:val="left" w:pos="1350"/>
        </w:tabs>
        <w:ind w:left="1440" w:hanging="720"/>
        <w:jc w:val="both"/>
        <w:rPr>
          <w:rFonts w:asciiTheme="minorHAnsi" w:hAnsiTheme="minorHAnsi" w:cstheme="minorHAnsi"/>
          <w:sz w:val="22"/>
          <w:szCs w:val="22"/>
        </w:rPr>
      </w:pPr>
      <w:r>
        <w:rPr>
          <w:rFonts w:asciiTheme="minorHAnsi" w:hAnsiTheme="minorHAnsi" w:cstheme="minorHAnsi"/>
          <w:sz w:val="22"/>
          <w:szCs w:val="22"/>
        </w:rPr>
        <w:t>(iii)</w:t>
      </w:r>
      <w:r>
        <w:rPr>
          <w:rFonts w:asciiTheme="minorHAnsi" w:hAnsiTheme="minorHAnsi" w:cstheme="minorHAnsi"/>
          <w:sz w:val="22"/>
          <w:szCs w:val="22"/>
        </w:rPr>
        <w:tab/>
      </w:r>
      <w:r w:rsidRPr="000A22DD">
        <w:rPr>
          <w:rFonts w:asciiTheme="minorHAnsi" w:hAnsiTheme="minorHAnsi" w:cstheme="minorHAnsi"/>
          <w:sz w:val="22"/>
          <w:szCs w:val="22"/>
        </w:rPr>
        <w:t xml:space="preserve">Scanned copies of all the documents mentioned at 10.2 below. </w:t>
      </w:r>
    </w:p>
    <w:p w14:paraId="5D61238E" w14:textId="77777777" w:rsidR="00C56F80" w:rsidRPr="00F31596" w:rsidRDefault="00C56F80" w:rsidP="00C56F80">
      <w:pPr>
        <w:tabs>
          <w:tab w:val="num" w:pos="1944"/>
        </w:tabs>
        <w:jc w:val="both"/>
        <w:rPr>
          <w:rFonts w:asciiTheme="minorHAnsi" w:hAnsiTheme="minorHAnsi" w:cstheme="minorHAnsi"/>
          <w:spacing w:val="-2"/>
          <w:sz w:val="14"/>
          <w:szCs w:val="14"/>
        </w:rPr>
      </w:pPr>
    </w:p>
    <w:p w14:paraId="729DF917" w14:textId="77777777" w:rsidR="00C56F80" w:rsidRPr="008A46AC" w:rsidRDefault="00C56F80" w:rsidP="00C56F80">
      <w:pPr>
        <w:numPr>
          <w:ilvl w:val="0"/>
          <w:numId w:val="24"/>
        </w:numPr>
        <w:tabs>
          <w:tab w:val="clear" w:pos="1080"/>
        </w:tabs>
        <w:ind w:left="1350" w:hanging="630"/>
        <w:jc w:val="both"/>
        <w:rPr>
          <w:rFonts w:asciiTheme="minorHAnsi" w:hAnsiTheme="minorHAnsi" w:cstheme="minorHAnsi"/>
          <w:b/>
          <w:bCs/>
          <w:sz w:val="22"/>
          <w:szCs w:val="22"/>
          <w:u w:val="single"/>
        </w:rPr>
      </w:pPr>
      <w:r w:rsidRPr="008A46AC">
        <w:rPr>
          <w:rFonts w:asciiTheme="minorHAnsi" w:hAnsiTheme="minorHAnsi" w:cstheme="minorHAnsi"/>
          <w:b/>
          <w:bCs/>
          <w:sz w:val="22"/>
          <w:szCs w:val="22"/>
          <w:u w:val="single"/>
        </w:rPr>
        <w:t>As part of Second Envelope</w:t>
      </w:r>
    </w:p>
    <w:p w14:paraId="3169E6E2" w14:textId="77777777" w:rsidR="00C56F80" w:rsidRPr="009A4BCB" w:rsidRDefault="00C56F80" w:rsidP="00C56F80">
      <w:pPr>
        <w:jc w:val="both"/>
        <w:rPr>
          <w:rFonts w:asciiTheme="minorHAnsi" w:hAnsiTheme="minorHAnsi" w:cstheme="minorHAnsi"/>
          <w:sz w:val="22"/>
          <w:szCs w:val="22"/>
          <w:u w:val="single"/>
        </w:rPr>
      </w:pPr>
    </w:p>
    <w:p w14:paraId="46CB4BEF" w14:textId="45152BEC" w:rsidR="009A4BCB" w:rsidRPr="00127267" w:rsidRDefault="009A4BCB" w:rsidP="00127267">
      <w:pPr>
        <w:pStyle w:val="ListParagraph"/>
        <w:numPr>
          <w:ilvl w:val="0"/>
          <w:numId w:val="41"/>
        </w:numPr>
        <w:tabs>
          <w:tab w:val="left" w:pos="1350"/>
        </w:tabs>
        <w:jc w:val="both"/>
        <w:rPr>
          <w:rFonts w:asciiTheme="minorHAnsi" w:hAnsiTheme="minorHAnsi" w:cstheme="minorHAnsi"/>
          <w:sz w:val="22"/>
          <w:szCs w:val="22"/>
        </w:rPr>
      </w:pPr>
      <w:r w:rsidRPr="00127267">
        <w:rPr>
          <w:rFonts w:asciiTheme="minorHAnsi" w:hAnsiTheme="minorHAnsi" w:cstheme="minorHAnsi"/>
          <w:sz w:val="22"/>
          <w:szCs w:val="22"/>
        </w:rPr>
        <w:t xml:space="preserve">Second </w:t>
      </w:r>
      <w:r w:rsidRPr="009A4BCB">
        <w:rPr>
          <w:rFonts w:asciiTheme="minorHAnsi" w:hAnsiTheme="minorHAnsi" w:cstheme="minorHAnsi"/>
          <w:sz w:val="22"/>
          <w:szCs w:val="22"/>
        </w:rPr>
        <w:t>Envelope</w:t>
      </w:r>
      <w:r w:rsidRPr="00127267">
        <w:rPr>
          <w:rFonts w:asciiTheme="minorHAnsi" w:hAnsiTheme="minorHAnsi" w:cstheme="minorHAnsi"/>
          <w:sz w:val="22"/>
          <w:szCs w:val="22"/>
        </w:rPr>
        <w:t xml:space="preserve"> (Price) Bid </w:t>
      </w:r>
      <w:r w:rsidR="009130C1" w:rsidRPr="00127267">
        <w:rPr>
          <w:rFonts w:asciiTheme="minorHAnsi" w:hAnsiTheme="minorHAnsi" w:cstheme="minorHAnsi"/>
          <w:sz w:val="22"/>
          <w:szCs w:val="22"/>
        </w:rPr>
        <w:t>in Excel file</w:t>
      </w:r>
      <w:r w:rsidRPr="00127267">
        <w:rPr>
          <w:rFonts w:asciiTheme="minorHAnsi" w:hAnsiTheme="minorHAnsi" w:cstheme="minorHAnsi"/>
          <w:sz w:val="22"/>
          <w:szCs w:val="22"/>
        </w:rPr>
        <w:t>.</w:t>
      </w:r>
    </w:p>
    <w:p w14:paraId="002CF5E1" w14:textId="77777777" w:rsidR="00564EC3" w:rsidRDefault="00564EC3" w:rsidP="00864BF1">
      <w:pPr>
        <w:jc w:val="both"/>
        <w:rPr>
          <w:rFonts w:asciiTheme="minorHAnsi" w:hAnsiTheme="minorHAnsi" w:cstheme="minorHAnsi"/>
          <w:sz w:val="16"/>
          <w:szCs w:val="16"/>
        </w:rPr>
      </w:pPr>
    </w:p>
    <w:p w14:paraId="57E17B59" w14:textId="77777777" w:rsidR="004D7B31" w:rsidRPr="00A765D9" w:rsidRDefault="00801534" w:rsidP="004D7B31">
      <w:pPr>
        <w:jc w:val="both"/>
        <w:rPr>
          <w:rFonts w:asciiTheme="minorHAnsi" w:hAnsiTheme="minorHAnsi" w:cstheme="minorHAnsi"/>
          <w:b/>
          <w:sz w:val="22"/>
          <w:szCs w:val="22"/>
          <w:u w:val="single"/>
        </w:rPr>
      </w:pPr>
      <w:r w:rsidRPr="00A765D9">
        <w:rPr>
          <w:rFonts w:asciiTheme="minorHAnsi" w:hAnsiTheme="minorHAnsi" w:cstheme="minorHAnsi"/>
          <w:bCs/>
          <w:sz w:val="22"/>
          <w:szCs w:val="22"/>
        </w:rPr>
        <w:t>7</w:t>
      </w:r>
      <w:r w:rsidR="004D7B31" w:rsidRPr="00A765D9">
        <w:rPr>
          <w:rFonts w:asciiTheme="minorHAnsi" w:hAnsiTheme="minorHAnsi" w:cstheme="minorHAnsi"/>
          <w:bCs/>
          <w:sz w:val="22"/>
          <w:szCs w:val="22"/>
        </w:rPr>
        <w:t>.0</w:t>
      </w:r>
      <w:r w:rsidR="004D7B31" w:rsidRPr="00A765D9">
        <w:rPr>
          <w:rFonts w:asciiTheme="minorHAnsi" w:hAnsiTheme="minorHAnsi" w:cstheme="minorHAnsi"/>
          <w:bCs/>
          <w:sz w:val="22"/>
          <w:szCs w:val="22"/>
        </w:rPr>
        <w:tab/>
      </w:r>
      <w:r w:rsidR="00F27323" w:rsidRPr="00A765D9">
        <w:rPr>
          <w:rFonts w:asciiTheme="minorHAnsi" w:hAnsiTheme="minorHAnsi" w:cstheme="minorHAnsi"/>
          <w:b/>
          <w:sz w:val="22"/>
          <w:szCs w:val="22"/>
        </w:rPr>
        <w:t>BID PRICE</w:t>
      </w:r>
    </w:p>
    <w:p w14:paraId="0045F189" w14:textId="77777777" w:rsidR="004D7B31" w:rsidRPr="00F31596" w:rsidRDefault="004D7B31" w:rsidP="004D7B31">
      <w:pPr>
        <w:jc w:val="both"/>
        <w:rPr>
          <w:rFonts w:asciiTheme="minorHAnsi" w:hAnsiTheme="minorHAnsi" w:cstheme="minorHAnsi"/>
          <w:b/>
          <w:sz w:val="16"/>
          <w:szCs w:val="16"/>
          <w:u w:val="single"/>
        </w:rPr>
      </w:pPr>
    </w:p>
    <w:p w14:paraId="164FBB5C" w14:textId="77777777" w:rsidR="00F23AB3" w:rsidRPr="00A765D9" w:rsidRDefault="00F23AB3" w:rsidP="00F23AB3">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7.1</w:t>
      </w:r>
      <w:r w:rsidRPr="00A765D9">
        <w:rPr>
          <w:rFonts w:asciiTheme="minorHAnsi" w:hAnsiTheme="minorHAnsi" w:cstheme="minorHAnsi"/>
          <w:color w:val="000000"/>
          <w:sz w:val="22"/>
          <w:szCs w:val="22"/>
          <w:lang w:bidi="hi-IN"/>
        </w:rPr>
        <w:tab/>
        <w:t xml:space="preserve">Bidders are required to quote the price for the commercial, contractual and technical obligations outlined in the Bidding Documents. If a Bidder wishes to make a deviation, such deviation shall be listed in Attachment-5 of its bid. </w:t>
      </w:r>
      <w:proofErr w:type="gramStart"/>
      <w:r w:rsidRPr="00A765D9">
        <w:rPr>
          <w:rFonts w:asciiTheme="minorHAnsi" w:hAnsiTheme="minorHAnsi" w:cstheme="minorHAnsi"/>
          <w:color w:val="000000"/>
          <w:sz w:val="22"/>
          <w:szCs w:val="22"/>
          <w:lang w:bidi="hi-IN"/>
        </w:rPr>
        <w:t>The Bidder</w:t>
      </w:r>
      <w:proofErr w:type="gramEnd"/>
      <w:r w:rsidRPr="00A765D9">
        <w:rPr>
          <w:rFonts w:asciiTheme="minorHAnsi" w:hAnsiTheme="minorHAnsi" w:cstheme="minorHAnsi"/>
          <w:color w:val="000000"/>
          <w:sz w:val="22"/>
          <w:szCs w:val="22"/>
          <w:lang w:bidi="hi-IN"/>
        </w:rPr>
        <w:t xml:space="preserve"> is required to provide the cost of withdrawal for such deviations.</w:t>
      </w:r>
    </w:p>
    <w:p w14:paraId="0BD380CF" w14:textId="77777777" w:rsidR="002A26CC" w:rsidRPr="00F31596" w:rsidRDefault="002A26CC" w:rsidP="00F23AB3">
      <w:pPr>
        <w:ind w:left="720" w:hanging="720"/>
        <w:jc w:val="both"/>
        <w:rPr>
          <w:rFonts w:asciiTheme="minorHAnsi" w:hAnsiTheme="minorHAnsi" w:cstheme="minorHAnsi"/>
          <w:color w:val="000000"/>
          <w:sz w:val="18"/>
          <w:szCs w:val="18"/>
          <w:lang w:bidi="hi-IN"/>
        </w:rPr>
      </w:pPr>
    </w:p>
    <w:p w14:paraId="4C013283" w14:textId="77777777" w:rsidR="00F23AB3" w:rsidRPr="00A765D9" w:rsidRDefault="00F23AB3" w:rsidP="00F23AB3">
      <w:pPr>
        <w:jc w:val="both"/>
        <w:rPr>
          <w:rFonts w:asciiTheme="minorHAnsi" w:hAnsiTheme="minorHAnsi" w:cstheme="minorHAnsi"/>
          <w:b/>
          <w:sz w:val="22"/>
          <w:szCs w:val="22"/>
          <w:u w:val="single"/>
        </w:rPr>
      </w:pPr>
      <w:r w:rsidRPr="00A765D9">
        <w:rPr>
          <w:rFonts w:asciiTheme="minorHAnsi" w:hAnsiTheme="minorHAnsi" w:cstheme="minorHAnsi"/>
          <w:bCs/>
          <w:sz w:val="22"/>
          <w:szCs w:val="22"/>
        </w:rPr>
        <w:t>7.</w:t>
      </w:r>
      <w:r w:rsidR="00C875D9" w:rsidRPr="00A765D9">
        <w:rPr>
          <w:rFonts w:asciiTheme="minorHAnsi" w:hAnsiTheme="minorHAnsi" w:cstheme="minorHAnsi"/>
          <w:bCs/>
          <w:sz w:val="22"/>
          <w:szCs w:val="22"/>
        </w:rPr>
        <w:t>2</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t>PRICE BASIS</w:t>
      </w:r>
    </w:p>
    <w:p w14:paraId="64FBA928" w14:textId="77777777" w:rsidR="00F23AB3" w:rsidRPr="00F31596" w:rsidRDefault="00F23AB3" w:rsidP="00F23AB3">
      <w:pPr>
        <w:jc w:val="both"/>
        <w:rPr>
          <w:rFonts w:asciiTheme="minorHAnsi" w:hAnsiTheme="minorHAnsi" w:cstheme="minorHAnsi"/>
          <w:sz w:val="18"/>
          <w:szCs w:val="18"/>
        </w:rPr>
      </w:pPr>
    </w:p>
    <w:p w14:paraId="25954038" w14:textId="77777777" w:rsidR="00F23AB3" w:rsidRPr="00A765D9" w:rsidRDefault="00F23AB3" w:rsidP="00F23AB3">
      <w:pPr>
        <w:ind w:left="720" w:hanging="720"/>
        <w:jc w:val="both"/>
        <w:rPr>
          <w:rFonts w:asciiTheme="minorHAnsi" w:hAnsiTheme="minorHAnsi" w:cstheme="minorHAnsi"/>
          <w:b/>
          <w:color w:val="000000"/>
          <w:sz w:val="22"/>
          <w:szCs w:val="22"/>
          <w:lang w:bidi="hi-IN"/>
        </w:rPr>
      </w:pPr>
      <w:r w:rsidRPr="00A765D9">
        <w:rPr>
          <w:rFonts w:asciiTheme="minorHAnsi" w:hAnsiTheme="minorHAnsi" w:cstheme="minorHAnsi"/>
          <w:sz w:val="22"/>
          <w:szCs w:val="22"/>
        </w:rPr>
        <w:t>7.</w:t>
      </w:r>
      <w:r w:rsidR="00C875D9" w:rsidRPr="00A765D9">
        <w:rPr>
          <w:rFonts w:asciiTheme="minorHAnsi" w:hAnsiTheme="minorHAnsi" w:cstheme="minorHAnsi"/>
          <w:sz w:val="22"/>
          <w:szCs w:val="22"/>
        </w:rPr>
        <w:t>2</w:t>
      </w:r>
      <w:r w:rsidR="00801534" w:rsidRPr="00A765D9">
        <w:rPr>
          <w:rFonts w:asciiTheme="minorHAnsi" w:hAnsiTheme="minorHAnsi" w:cstheme="minorHAnsi"/>
          <w:sz w:val="22"/>
          <w:szCs w:val="22"/>
        </w:rPr>
        <w:t>.1</w:t>
      </w: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r w:rsidRPr="00A765D9">
        <w:rPr>
          <w:rFonts w:asciiTheme="minorHAnsi" w:hAnsiTheme="minorHAnsi" w:cstheme="minorHAnsi"/>
          <w:color w:val="000000"/>
          <w:sz w:val="22"/>
          <w:szCs w:val="22"/>
          <w:lang w:bidi="hi-IN"/>
        </w:rPr>
        <w:t xml:space="preserve">The bid price shall include all the costs for the entire scope of work as </w:t>
      </w:r>
      <w:r w:rsidRPr="00A765D9">
        <w:rPr>
          <w:rFonts w:asciiTheme="minorHAnsi" w:hAnsiTheme="minorHAnsi" w:cstheme="minorHAnsi"/>
          <w:b/>
          <w:bCs/>
          <w:color w:val="000000"/>
          <w:sz w:val="22"/>
          <w:szCs w:val="22"/>
          <w:lang w:bidi="hi-IN"/>
        </w:rPr>
        <w:t xml:space="preserve">per </w:t>
      </w:r>
      <w:proofErr w:type="gramStart"/>
      <w:r w:rsidRPr="00A765D9">
        <w:rPr>
          <w:rFonts w:asciiTheme="minorHAnsi" w:hAnsiTheme="minorHAnsi" w:cstheme="minorHAnsi"/>
          <w:b/>
          <w:bCs/>
          <w:color w:val="000000"/>
          <w:sz w:val="22"/>
          <w:szCs w:val="22"/>
          <w:lang w:bidi="hi-IN"/>
        </w:rPr>
        <w:t>Technical</w:t>
      </w:r>
      <w:proofErr w:type="gramEnd"/>
      <w:r w:rsidRPr="00A765D9">
        <w:rPr>
          <w:rFonts w:asciiTheme="minorHAnsi" w:hAnsiTheme="minorHAnsi" w:cstheme="minorHAnsi"/>
          <w:b/>
          <w:bCs/>
          <w:color w:val="000000"/>
          <w:sz w:val="22"/>
          <w:szCs w:val="22"/>
          <w:lang w:bidi="hi-IN"/>
        </w:rPr>
        <w:t xml:space="preserve"> specification and B.O.Q</w:t>
      </w:r>
      <w:r w:rsidRPr="00A765D9">
        <w:rPr>
          <w:rFonts w:asciiTheme="minorHAnsi" w:hAnsiTheme="minorHAnsi" w:cstheme="minorHAnsi"/>
          <w:color w:val="000000"/>
          <w:sz w:val="22"/>
          <w:szCs w:val="22"/>
          <w:lang w:bidi="hi-IN"/>
        </w:rPr>
        <w:t>. Bids based on a system of pricing other than that specified shall be rejected.</w:t>
      </w:r>
    </w:p>
    <w:p w14:paraId="69CD7244" w14:textId="77777777" w:rsidR="00F23AB3" w:rsidRPr="00A765D9" w:rsidRDefault="00F23AB3" w:rsidP="004D7B31">
      <w:pPr>
        <w:ind w:left="720" w:hanging="720"/>
        <w:jc w:val="both"/>
        <w:rPr>
          <w:rFonts w:asciiTheme="minorHAnsi" w:hAnsiTheme="minorHAnsi" w:cstheme="minorHAnsi"/>
          <w:bCs/>
          <w:sz w:val="22"/>
          <w:szCs w:val="22"/>
        </w:rPr>
      </w:pPr>
    </w:p>
    <w:p w14:paraId="09A59750" w14:textId="77777777" w:rsidR="00343657" w:rsidRPr="00A765D9" w:rsidRDefault="00F23AB3" w:rsidP="004D7B31">
      <w:pPr>
        <w:ind w:left="720" w:hanging="720"/>
        <w:jc w:val="both"/>
        <w:rPr>
          <w:rFonts w:asciiTheme="minorHAnsi" w:hAnsiTheme="minorHAnsi" w:cstheme="minorHAnsi"/>
          <w:bCs/>
          <w:sz w:val="22"/>
          <w:szCs w:val="22"/>
        </w:rPr>
      </w:pPr>
      <w:r w:rsidRPr="00A765D9">
        <w:rPr>
          <w:rFonts w:asciiTheme="minorHAnsi" w:hAnsiTheme="minorHAnsi" w:cstheme="minorHAnsi"/>
          <w:color w:val="000000"/>
          <w:sz w:val="22"/>
          <w:szCs w:val="22"/>
          <w:lang w:bidi="hi-IN"/>
        </w:rPr>
        <w:t>7.</w:t>
      </w:r>
      <w:r w:rsidR="00C875D9" w:rsidRPr="00A765D9">
        <w:rPr>
          <w:rFonts w:asciiTheme="minorHAnsi" w:hAnsiTheme="minorHAnsi" w:cstheme="minorHAnsi"/>
          <w:color w:val="000000"/>
          <w:sz w:val="22"/>
          <w:szCs w:val="22"/>
          <w:lang w:bidi="hi-IN"/>
        </w:rPr>
        <w:t>2</w:t>
      </w:r>
      <w:r w:rsidR="00801534" w:rsidRPr="00A765D9">
        <w:rPr>
          <w:rFonts w:asciiTheme="minorHAnsi" w:hAnsiTheme="minorHAnsi" w:cstheme="minorHAnsi"/>
          <w:color w:val="000000"/>
          <w:sz w:val="22"/>
          <w:szCs w:val="22"/>
          <w:lang w:bidi="hi-IN"/>
        </w:rPr>
        <w:t>.</w:t>
      </w:r>
      <w:r w:rsidR="00910857" w:rsidRPr="00A765D9">
        <w:rPr>
          <w:rFonts w:asciiTheme="minorHAnsi" w:hAnsiTheme="minorHAnsi" w:cstheme="minorHAnsi"/>
          <w:color w:val="000000"/>
          <w:sz w:val="22"/>
          <w:szCs w:val="22"/>
          <w:lang w:bidi="hi-IN"/>
        </w:rPr>
        <w:t>2</w:t>
      </w:r>
      <w:r w:rsidRPr="00A765D9">
        <w:rPr>
          <w:rFonts w:asciiTheme="minorHAnsi" w:hAnsiTheme="minorHAnsi" w:cstheme="minorHAnsi"/>
          <w:color w:val="000000"/>
          <w:sz w:val="22"/>
          <w:szCs w:val="22"/>
          <w:lang w:bidi="hi-IN"/>
        </w:rPr>
        <w:tab/>
        <w:t xml:space="preserve">Bidder shall give the required details and a breakdown of their price considering and </w:t>
      </w:r>
      <w:proofErr w:type="gramStart"/>
      <w:r w:rsidRPr="00A765D9">
        <w:rPr>
          <w:rFonts w:asciiTheme="minorHAnsi" w:hAnsiTheme="minorHAnsi" w:cstheme="minorHAnsi"/>
          <w:color w:val="000000"/>
          <w:sz w:val="22"/>
          <w:szCs w:val="22"/>
          <w:lang w:bidi="hi-IN"/>
        </w:rPr>
        <w:t>taking into account</w:t>
      </w:r>
      <w:proofErr w:type="gramEnd"/>
      <w:r w:rsidRPr="00A765D9">
        <w:rPr>
          <w:rFonts w:asciiTheme="minorHAnsi" w:hAnsiTheme="minorHAnsi" w:cstheme="minorHAnsi"/>
          <w:color w:val="000000"/>
          <w:sz w:val="22"/>
          <w:szCs w:val="22"/>
          <w:lang w:bidi="hi-IN"/>
        </w:rPr>
        <w:t xml:space="preserve"> the Input Tax Credit (ITC) as may be available under the Goods and Services Tax (GST) Laws and Regulations, in the schedules as follows:</w:t>
      </w:r>
    </w:p>
    <w:p w14:paraId="30AA8E29" w14:textId="77777777" w:rsidR="00F23AB3" w:rsidRPr="00F31596" w:rsidRDefault="00F23AB3" w:rsidP="004D7B31">
      <w:pPr>
        <w:ind w:left="720" w:hanging="720"/>
        <w:jc w:val="both"/>
        <w:rPr>
          <w:rFonts w:asciiTheme="minorHAnsi" w:hAnsiTheme="minorHAnsi" w:cstheme="minorHAnsi"/>
          <w:bCs/>
          <w:sz w:val="16"/>
          <w:szCs w:val="16"/>
        </w:rPr>
      </w:pPr>
    </w:p>
    <w:p w14:paraId="1A1C9A48" w14:textId="77777777" w:rsidR="009A4BCB" w:rsidRPr="009A4BCB" w:rsidRDefault="00F23AB3" w:rsidP="009A4BCB">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(a)</w:t>
      </w:r>
      <w:r w:rsidR="00E03DD3" w:rsidRPr="009A4BCB">
        <w:rPr>
          <w:rFonts w:asciiTheme="minorHAnsi" w:hAnsiTheme="minorHAnsi" w:cstheme="minorHAnsi"/>
          <w:color w:val="000000"/>
          <w:sz w:val="22"/>
          <w:szCs w:val="22"/>
          <w:lang w:bidi="hi-IN"/>
        </w:rPr>
        <w:tab/>
      </w:r>
      <w:r w:rsidR="009A4BCB" w:rsidRPr="009A4BCB">
        <w:rPr>
          <w:rFonts w:asciiTheme="minorHAnsi" w:hAnsiTheme="minorHAnsi" w:cstheme="minorHAnsi"/>
          <w:color w:val="000000"/>
          <w:sz w:val="22"/>
          <w:szCs w:val="22"/>
          <w:lang w:bidi="hi-IN"/>
        </w:rPr>
        <w:t>The price quoted in respect of all items shall be excluding GST applicable on transaction between the Employer and the Contractor.</w:t>
      </w:r>
    </w:p>
    <w:p w14:paraId="56577866" w14:textId="77777777" w:rsidR="009A4BCB" w:rsidRPr="009A4BCB" w:rsidRDefault="009A4BCB" w:rsidP="009A4BCB">
      <w:pPr>
        <w:ind w:left="1260" w:right="216" w:hanging="551"/>
        <w:jc w:val="both"/>
        <w:rPr>
          <w:rFonts w:asciiTheme="minorHAnsi" w:hAnsiTheme="minorHAnsi" w:cstheme="minorHAnsi"/>
          <w:color w:val="000000"/>
          <w:sz w:val="22"/>
          <w:szCs w:val="22"/>
          <w:lang w:bidi="hi-IN"/>
        </w:rPr>
      </w:pPr>
    </w:p>
    <w:p w14:paraId="74B2BC64" w14:textId="77777777" w:rsidR="00E03DD3" w:rsidRPr="00A765D9" w:rsidRDefault="00E03DD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 xml:space="preserve">         </w:t>
      </w:r>
    </w:p>
    <w:p w14:paraId="07F23248" w14:textId="77777777" w:rsidR="00C37EEC" w:rsidRPr="00A765D9" w:rsidRDefault="00F23AB3" w:rsidP="00C62016">
      <w:pPr>
        <w:ind w:left="1260" w:right="216" w:hanging="551"/>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(b</w:t>
      </w:r>
      <w:proofErr w:type="gramStart"/>
      <w:r w:rsidRPr="00A765D9">
        <w:rPr>
          <w:rFonts w:asciiTheme="minorHAnsi" w:hAnsiTheme="minorHAnsi" w:cstheme="minorHAnsi"/>
          <w:color w:val="000000"/>
          <w:sz w:val="22"/>
          <w:szCs w:val="22"/>
          <w:lang w:bidi="hi-IN"/>
        </w:rPr>
        <w:t xml:space="preserve">) </w:t>
      </w:r>
      <w:r w:rsidR="00C62016" w:rsidRPr="00A765D9">
        <w:rPr>
          <w:rFonts w:asciiTheme="minorHAnsi" w:hAnsiTheme="minorHAnsi" w:cstheme="minorHAnsi"/>
          <w:color w:val="000000"/>
          <w:sz w:val="22"/>
          <w:szCs w:val="22"/>
          <w:lang w:bidi="hi-IN"/>
        </w:rPr>
        <w:tab/>
      </w:r>
      <w:r w:rsidR="00C37EEC" w:rsidRPr="00A765D9">
        <w:rPr>
          <w:rFonts w:asciiTheme="minorHAnsi" w:hAnsiTheme="minorHAnsi" w:cstheme="minorHAnsi"/>
          <w:b/>
          <w:bCs/>
          <w:color w:val="000000"/>
          <w:sz w:val="22"/>
          <w:szCs w:val="22"/>
          <w:lang w:bidi="hi-IN"/>
        </w:rPr>
        <w:t>It</w:t>
      </w:r>
      <w:proofErr w:type="gramEnd"/>
      <w:r w:rsidR="00C37EEC" w:rsidRPr="00A765D9">
        <w:rPr>
          <w:rFonts w:asciiTheme="minorHAnsi" w:hAnsiTheme="minorHAnsi" w:cstheme="minorHAnsi"/>
          <w:b/>
          <w:bCs/>
          <w:color w:val="000000"/>
          <w:sz w:val="22"/>
          <w:szCs w:val="22"/>
          <w:lang w:bidi="hi-IN"/>
        </w:rPr>
        <w:t xml:space="preserve">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717FA1A3" w14:textId="77777777" w:rsidR="00C37EEC" w:rsidRPr="00F31596" w:rsidRDefault="00C37EEC" w:rsidP="00C37EEC">
      <w:pPr>
        <w:ind w:left="720" w:hanging="720"/>
        <w:jc w:val="both"/>
        <w:rPr>
          <w:rFonts w:asciiTheme="minorHAnsi" w:hAnsiTheme="minorHAnsi" w:cstheme="minorHAnsi"/>
          <w:bCs/>
          <w:sz w:val="16"/>
          <w:szCs w:val="16"/>
        </w:rPr>
      </w:pPr>
    </w:p>
    <w:p w14:paraId="4868CDDF" w14:textId="77777777" w:rsidR="00C37EEC"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(c)</w:t>
      </w:r>
      <w:r w:rsidR="00C37EEC" w:rsidRPr="00A765D9">
        <w:rPr>
          <w:rFonts w:asciiTheme="minorHAnsi" w:hAnsiTheme="minorHAnsi" w:cstheme="minorHAnsi"/>
          <w:color w:val="000000"/>
          <w:sz w:val="22"/>
          <w:szCs w:val="22"/>
          <w:lang w:bidi="hi-IN"/>
        </w:rPr>
        <w:tab/>
        <w:t xml:space="preserve">To facilitate the bidders, Employer has indicated an HSN/SAC code and rate of GST against each item in the Price Schedule/BOQ.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w:t>
      </w:r>
      <w:r w:rsidR="00C37EEC" w:rsidRPr="00A765D9">
        <w:rPr>
          <w:rFonts w:asciiTheme="minorHAnsi" w:hAnsiTheme="minorHAnsi" w:cstheme="minorHAnsi"/>
          <w:color w:val="000000"/>
          <w:sz w:val="22"/>
          <w:szCs w:val="22"/>
          <w:lang w:bidi="hi-IN"/>
        </w:rPr>
        <w:lastRenderedPageBreak/>
        <w:t xml:space="preserve">Employer’s liability for reimbursement of GST shall be lower </w:t>
      </w:r>
      <w:proofErr w:type="gramStart"/>
      <w:r w:rsidR="00C37EEC" w:rsidRPr="00A765D9">
        <w:rPr>
          <w:rFonts w:asciiTheme="minorHAnsi" w:hAnsiTheme="minorHAnsi" w:cstheme="minorHAnsi"/>
          <w:color w:val="000000"/>
          <w:sz w:val="22"/>
          <w:szCs w:val="22"/>
          <w:lang w:bidi="hi-IN"/>
        </w:rPr>
        <w:t>of</w:t>
      </w:r>
      <w:proofErr w:type="gramEnd"/>
      <w:r w:rsidR="00C37EEC" w:rsidRPr="00A765D9">
        <w:rPr>
          <w:rFonts w:asciiTheme="minorHAnsi" w:hAnsiTheme="minorHAnsi" w:cstheme="minorHAnsi"/>
          <w:color w:val="000000"/>
          <w:sz w:val="22"/>
          <w:szCs w:val="22"/>
          <w:lang w:bidi="hi-IN"/>
        </w:rPr>
        <w:t xml:space="preserve"> the GST applicable at the rate as confirmed/deemed confirmed in the bid or actual GST paid/payable by the bidder for that item. </w:t>
      </w:r>
    </w:p>
    <w:p w14:paraId="77AEADF6" w14:textId="77777777" w:rsidR="004D7B31" w:rsidRPr="00A765D9" w:rsidRDefault="004D7B31" w:rsidP="00C62016">
      <w:pPr>
        <w:ind w:left="1260" w:right="216" w:hanging="551"/>
        <w:jc w:val="both"/>
        <w:rPr>
          <w:rFonts w:asciiTheme="minorHAnsi" w:hAnsiTheme="minorHAnsi" w:cstheme="minorHAnsi"/>
          <w:color w:val="000000"/>
          <w:sz w:val="22"/>
          <w:szCs w:val="22"/>
          <w:lang w:bidi="hi-IN"/>
        </w:rPr>
      </w:pPr>
    </w:p>
    <w:p w14:paraId="0354C14A" w14:textId="77777777" w:rsidR="004D7B31" w:rsidRPr="00A765D9" w:rsidRDefault="00F23AB3" w:rsidP="00C62016">
      <w:pPr>
        <w:ind w:left="1260" w:right="216" w:hanging="551"/>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(d)</w:t>
      </w:r>
      <w:r w:rsidR="004D7B31" w:rsidRPr="00A765D9">
        <w:rPr>
          <w:rFonts w:asciiTheme="minorHAnsi" w:hAnsiTheme="minorHAnsi" w:cstheme="minorHAnsi"/>
          <w:color w:val="000000"/>
          <w:sz w:val="22"/>
          <w:szCs w:val="22"/>
          <w:lang w:bidi="hi-IN"/>
        </w:rPr>
        <w:tab/>
        <w:t xml:space="preserve">The Input Tax Credit (ITC) available, if any, under the GST law as per the relevant Government policies wherever applicable shall be </w:t>
      </w:r>
      <w:proofErr w:type="gramStart"/>
      <w:r w:rsidR="004D7B31" w:rsidRPr="00A765D9">
        <w:rPr>
          <w:rFonts w:asciiTheme="minorHAnsi" w:hAnsiTheme="minorHAnsi" w:cstheme="minorHAnsi"/>
          <w:color w:val="000000"/>
          <w:sz w:val="22"/>
          <w:szCs w:val="22"/>
          <w:lang w:bidi="hi-IN"/>
        </w:rPr>
        <w:t>taken into account</w:t>
      </w:r>
      <w:proofErr w:type="gramEnd"/>
      <w:r w:rsidR="004D7B31" w:rsidRPr="00A765D9">
        <w:rPr>
          <w:rFonts w:asciiTheme="minorHAnsi" w:hAnsiTheme="minorHAnsi" w:cstheme="minorHAnsi"/>
          <w:color w:val="000000"/>
          <w:sz w:val="22"/>
          <w:szCs w:val="22"/>
          <w:lang w:bidi="hi-IN"/>
        </w:rPr>
        <w:t xml:space="preserve"> by the Bidder while quoting bid price.</w:t>
      </w:r>
    </w:p>
    <w:p w14:paraId="6587DE5D" w14:textId="77777777" w:rsidR="004D7B31" w:rsidRPr="00F31596" w:rsidRDefault="004D7B31" w:rsidP="00C62016">
      <w:pPr>
        <w:ind w:left="1260" w:right="216" w:hanging="551"/>
        <w:jc w:val="both"/>
        <w:rPr>
          <w:rFonts w:asciiTheme="minorHAnsi" w:hAnsiTheme="minorHAnsi" w:cstheme="minorHAnsi"/>
          <w:color w:val="000000"/>
          <w:sz w:val="16"/>
          <w:szCs w:val="16"/>
          <w:lang w:bidi="hi-IN"/>
        </w:rPr>
      </w:pPr>
    </w:p>
    <w:p w14:paraId="286A959E" w14:textId="77777777" w:rsidR="004D7B31" w:rsidRPr="00A765D9" w:rsidRDefault="00F23AB3" w:rsidP="00C62016">
      <w:pPr>
        <w:ind w:left="1260" w:right="216" w:hanging="551"/>
        <w:jc w:val="both"/>
        <w:rPr>
          <w:rFonts w:asciiTheme="minorHAnsi" w:hAnsiTheme="minorHAnsi" w:cstheme="minorHAnsi"/>
          <w:color w:val="000000"/>
          <w:sz w:val="22"/>
          <w:szCs w:val="22"/>
          <w:lang w:bidi="hi-IN"/>
        </w:rPr>
      </w:pPr>
      <w:proofErr w:type="gramStart"/>
      <w:r w:rsidRPr="00A765D9">
        <w:rPr>
          <w:rFonts w:asciiTheme="minorHAnsi" w:hAnsiTheme="minorHAnsi" w:cstheme="minorHAnsi"/>
          <w:color w:val="000000"/>
          <w:sz w:val="22"/>
          <w:szCs w:val="22"/>
          <w:lang w:bidi="hi-IN"/>
        </w:rPr>
        <w:t>(e)</w:t>
      </w:r>
      <w:r w:rsidR="004D7B31" w:rsidRPr="00A765D9">
        <w:rPr>
          <w:rFonts w:asciiTheme="minorHAnsi" w:hAnsiTheme="minorHAnsi" w:cstheme="minorHAnsi"/>
          <w:color w:val="000000"/>
          <w:sz w:val="22"/>
          <w:szCs w:val="22"/>
          <w:lang w:bidi="hi-IN"/>
        </w:rPr>
        <w:tab/>
        <w:t>Employer</w:t>
      </w:r>
      <w:proofErr w:type="gramEnd"/>
      <w:r w:rsidR="004D7B31" w:rsidRPr="00A765D9">
        <w:rPr>
          <w:rFonts w:asciiTheme="minorHAnsi" w:hAnsiTheme="minorHAnsi" w:cstheme="minorHAnsi"/>
          <w:color w:val="000000"/>
          <w:sz w:val="22"/>
          <w:szCs w:val="22"/>
          <w:lang w:bidi="hi-IN"/>
        </w:rPr>
        <w:t xml:space="preserve"> shall, deduct taxes at source as per the applicable laws/rules, if any, and issue Tax Deduction at Source (TDS) Certificate to the Contractor.</w:t>
      </w:r>
    </w:p>
    <w:p w14:paraId="1BFA943C" w14:textId="77777777" w:rsidR="004D7B31" w:rsidRPr="00A765D9" w:rsidRDefault="004D7B31" w:rsidP="004D7B31">
      <w:pPr>
        <w:ind w:left="720" w:hanging="720"/>
        <w:jc w:val="both"/>
        <w:rPr>
          <w:rFonts w:asciiTheme="minorHAnsi" w:hAnsiTheme="minorHAnsi" w:cstheme="minorHAnsi"/>
          <w:b/>
          <w:bCs/>
          <w:sz w:val="22"/>
          <w:szCs w:val="22"/>
        </w:rPr>
      </w:pPr>
    </w:p>
    <w:p w14:paraId="7715805C" w14:textId="77777777" w:rsidR="00801534" w:rsidRPr="00A765D9" w:rsidRDefault="00801534" w:rsidP="00801534">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7.</w:t>
      </w:r>
      <w:r w:rsidR="00C875D9" w:rsidRPr="00A765D9">
        <w:rPr>
          <w:rFonts w:asciiTheme="minorHAnsi" w:hAnsiTheme="minorHAnsi" w:cstheme="minorHAnsi"/>
          <w:color w:val="000000"/>
          <w:sz w:val="22"/>
          <w:szCs w:val="22"/>
          <w:lang w:bidi="hi-IN"/>
        </w:rPr>
        <w:t>2</w:t>
      </w:r>
      <w:r w:rsidRPr="00A765D9">
        <w:rPr>
          <w:rFonts w:asciiTheme="minorHAnsi" w:hAnsiTheme="minorHAnsi" w:cstheme="minorHAnsi"/>
          <w:color w:val="000000"/>
          <w:sz w:val="22"/>
          <w:szCs w:val="22"/>
          <w:lang w:bidi="hi-IN"/>
        </w:rPr>
        <w:t>.</w:t>
      </w:r>
      <w:r w:rsidR="00910857" w:rsidRPr="00A765D9">
        <w:rPr>
          <w:rFonts w:asciiTheme="minorHAnsi" w:hAnsiTheme="minorHAnsi" w:cstheme="minorHAnsi"/>
          <w:color w:val="000000"/>
          <w:sz w:val="22"/>
          <w:szCs w:val="22"/>
          <w:lang w:bidi="hi-IN"/>
        </w:rPr>
        <w:t>3</w:t>
      </w:r>
      <w:r w:rsidRPr="00A765D9">
        <w:rPr>
          <w:rFonts w:asciiTheme="minorHAnsi" w:hAnsiTheme="minorHAnsi" w:cstheme="minorHAnsi"/>
          <w:color w:val="000000"/>
          <w:sz w:val="22"/>
          <w:szCs w:val="22"/>
          <w:lang w:bidi="hi-IN"/>
        </w:rPr>
        <w:tab/>
        <w:t xml:space="preserve">Prices quoted by the Bidder shall be </w:t>
      </w:r>
      <w:r w:rsidRPr="00A765D9">
        <w:rPr>
          <w:rFonts w:asciiTheme="minorHAnsi" w:hAnsiTheme="minorHAnsi" w:cstheme="minorHAnsi"/>
          <w:b/>
          <w:bCs/>
          <w:color w:val="000000"/>
          <w:sz w:val="22"/>
          <w:szCs w:val="22"/>
          <w:lang w:bidi="hi-IN"/>
        </w:rPr>
        <w:t>FIRM and FIXED</w:t>
      </w:r>
      <w:r w:rsidRPr="00A765D9">
        <w:rPr>
          <w:rFonts w:asciiTheme="minorHAnsi" w:hAnsiTheme="minorHAnsi" w:cstheme="minorHAnsi"/>
          <w:color w:val="000000"/>
          <w:sz w:val="22"/>
          <w:szCs w:val="22"/>
          <w:lang w:bidi="hi-IN"/>
        </w:rPr>
        <w:t>. No price variation shall be applicable to the prices during the currency of the contract.</w:t>
      </w:r>
    </w:p>
    <w:p w14:paraId="0EEA3CF7" w14:textId="77777777" w:rsidR="00801534" w:rsidRDefault="00801534" w:rsidP="00B068F8">
      <w:pPr>
        <w:ind w:left="720" w:hanging="720"/>
        <w:jc w:val="both"/>
        <w:rPr>
          <w:rFonts w:asciiTheme="minorHAnsi" w:hAnsiTheme="minorHAnsi" w:cstheme="minorHAnsi"/>
          <w:sz w:val="22"/>
          <w:szCs w:val="22"/>
        </w:rPr>
      </w:pPr>
    </w:p>
    <w:p w14:paraId="4B3186CD" w14:textId="77777777" w:rsidR="009130C1" w:rsidRPr="009130C1" w:rsidRDefault="000C4A79" w:rsidP="009130C1">
      <w:pPr>
        <w:ind w:left="720" w:hanging="720"/>
        <w:jc w:val="both"/>
        <w:rPr>
          <w:rFonts w:asciiTheme="minorHAnsi" w:hAnsiTheme="minorHAnsi" w:cstheme="minorHAnsi"/>
          <w:sz w:val="22"/>
          <w:szCs w:val="22"/>
        </w:rPr>
      </w:pPr>
      <w:r w:rsidRPr="009A4BCB">
        <w:rPr>
          <w:rFonts w:asciiTheme="minorHAnsi" w:hAnsiTheme="minorHAnsi" w:cstheme="minorHAnsi"/>
          <w:sz w:val="22"/>
          <w:szCs w:val="22"/>
        </w:rPr>
        <w:t>7.2.</w:t>
      </w:r>
      <w:r>
        <w:rPr>
          <w:rFonts w:asciiTheme="minorHAnsi" w:hAnsiTheme="minorHAnsi" w:cstheme="minorHAnsi"/>
          <w:sz w:val="22"/>
          <w:szCs w:val="22"/>
        </w:rPr>
        <w:t>4</w:t>
      </w:r>
      <w:r w:rsidRPr="009A4BCB">
        <w:rPr>
          <w:rFonts w:asciiTheme="minorHAnsi" w:hAnsiTheme="minorHAnsi" w:cstheme="minorHAnsi"/>
          <w:sz w:val="22"/>
          <w:szCs w:val="22"/>
        </w:rPr>
        <w:tab/>
      </w:r>
      <w:r w:rsidR="009130C1" w:rsidRPr="009130C1">
        <w:rPr>
          <w:rFonts w:asciiTheme="minorHAnsi" w:hAnsiTheme="minorHAnsi" w:cstheme="minorHAnsi"/>
          <w:sz w:val="22"/>
          <w:szCs w:val="22"/>
        </w:rPr>
        <w:t xml:space="preserve">MS Excel file containing Price Schedule has been uploaded for the </w:t>
      </w:r>
      <w:r w:rsidR="009130C1">
        <w:rPr>
          <w:rFonts w:asciiTheme="minorHAnsi" w:hAnsiTheme="minorHAnsi" w:cstheme="minorHAnsi"/>
          <w:sz w:val="22"/>
          <w:szCs w:val="22"/>
        </w:rPr>
        <w:t xml:space="preserve">subject </w:t>
      </w:r>
      <w:r w:rsidR="009130C1" w:rsidRPr="009130C1">
        <w:rPr>
          <w:rFonts w:asciiTheme="minorHAnsi" w:hAnsiTheme="minorHAnsi" w:cstheme="minorHAnsi"/>
          <w:sz w:val="22"/>
          <w:szCs w:val="22"/>
        </w:rPr>
        <w:t>work named as ‘</w:t>
      </w:r>
      <w:proofErr w:type="spellStart"/>
      <w:r w:rsidR="009130C1" w:rsidRPr="009130C1">
        <w:rPr>
          <w:rFonts w:asciiTheme="minorHAnsi" w:hAnsiTheme="minorHAnsi" w:cstheme="minorHAnsi"/>
          <w:sz w:val="22"/>
          <w:szCs w:val="22"/>
        </w:rPr>
        <w:t>Price_Schedule</w:t>
      </w:r>
      <w:proofErr w:type="spellEnd"/>
      <w:r w:rsidR="009130C1" w:rsidRPr="009130C1">
        <w:rPr>
          <w:rFonts w:asciiTheme="minorHAnsi" w:hAnsiTheme="minorHAnsi" w:cstheme="minorHAnsi"/>
          <w:sz w:val="22"/>
          <w:szCs w:val="22"/>
        </w:rPr>
        <w:t xml:space="preserve">’. </w:t>
      </w:r>
    </w:p>
    <w:p w14:paraId="460D53B8" w14:textId="77777777" w:rsidR="009130C1" w:rsidRPr="009130C1" w:rsidRDefault="009130C1" w:rsidP="009130C1">
      <w:pPr>
        <w:ind w:left="720"/>
        <w:jc w:val="both"/>
        <w:rPr>
          <w:rFonts w:asciiTheme="minorHAnsi" w:hAnsiTheme="minorHAnsi" w:cstheme="minorHAnsi"/>
          <w:sz w:val="22"/>
          <w:szCs w:val="22"/>
        </w:rPr>
      </w:pPr>
    </w:p>
    <w:p w14:paraId="08518D3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This MS excel file i.</w:t>
      </w:r>
      <w:proofErr w:type="gramStart"/>
      <w:r w:rsidRPr="009130C1">
        <w:rPr>
          <w:rFonts w:asciiTheme="minorHAnsi" w:hAnsiTheme="minorHAnsi" w:cstheme="minorHAnsi"/>
          <w:sz w:val="22"/>
          <w:szCs w:val="22"/>
        </w:rPr>
        <w:t>e. ‘</w:t>
      </w:r>
      <w:proofErr w:type="spellStart"/>
      <w:proofErr w:type="gramEnd"/>
      <w:r w:rsidRPr="009130C1">
        <w:rPr>
          <w:rFonts w:asciiTheme="minorHAnsi" w:hAnsiTheme="minorHAnsi" w:cstheme="minorHAnsi"/>
          <w:sz w:val="22"/>
          <w:szCs w:val="22"/>
        </w:rPr>
        <w:t>Price_Schedule</w:t>
      </w:r>
      <w:proofErr w:type="spellEnd"/>
      <w:r w:rsidRPr="009130C1">
        <w:rPr>
          <w:rFonts w:asciiTheme="minorHAnsi" w:hAnsiTheme="minorHAnsi" w:cstheme="minorHAnsi"/>
          <w:sz w:val="22"/>
          <w:szCs w:val="22"/>
        </w:rPr>
        <w:t xml:space="preserve">’ shall be downloaded by the bidder online.  </w:t>
      </w:r>
    </w:p>
    <w:p w14:paraId="3BA43D5E" w14:textId="77777777" w:rsidR="009130C1" w:rsidRPr="009130C1" w:rsidRDefault="009130C1" w:rsidP="009130C1">
      <w:pPr>
        <w:ind w:left="720"/>
        <w:jc w:val="both"/>
        <w:rPr>
          <w:rFonts w:asciiTheme="minorHAnsi" w:hAnsiTheme="minorHAnsi" w:cstheme="minorHAnsi"/>
          <w:sz w:val="22"/>
          <w:szCs w:val="22"/>
        </w:rPr>
      </w:pPr>
    </w:p>
    <w:p w14:paraId="26D321A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Bidder shall fill the Prices in respective schedules </w:t>
      </w:r>
      <w:r>
        <w:rPr>
          <w:rFonts w:asciiTheme="minorHAnsi" w:hAnsiTheme="minorHAnsi" w:cstheme="minorHAnsi"/>
          <w:sz w:val="22"/>
          <w:szCs w:val="22"/>
        </w:rPr>
        <w:t xml:space="preserve">(if any) </w:t>
      </w:r>
      <w:r w:rsidRPr="009130C1">
        <w:rPr>
          <w:rFonts w:asciiTheme="minorHAnsi" w:hAnsiTheme="minorHAnsi" w:cstheme="minorHAnsi"/>
          <w:sz w:val="22"/>
          <w:szCs w:val="22"/>
        </w:rPr>
        <w:t>for the work in ‘</w:t>
      </w:r>
      <w:proofErr w:type="spellStart"/>
      <w:r w:rsidRPr="009130C1">
        <w:rPr>
          <w:rFonts w:asciiTheme="minorHAnsi" w:hAnsiTheme="minorHAnsi" w:cstheme="minorHAnsi"/>
          <w:sz w:val="22"/>
          <w:szCs w:val="22"/>
        </w:rPr>
        <w:t>Price_Schedule</w:t>
      </w:r>
      <w:proofErr w:type="spellEnd"/>
      <w:r w:rsidRPr="009130C1">
        <w:rPr>
          <w:rFonts w:asciiTheme="minorHAnsi" w:hAnsiTheme="minorHAnsi" w:cstheme="minorHAnsi"/>
          <w:sz w:val="22"/>
          <w:szCs w:val="22"/>
        </w:rPr>
        <w:t xml:space="preserve">’ and upload the same online. </w:t>
      </w:r>
    </w:p>
    <w:p w14:paraId="0CBFE495" w14:textId="77777777" w:rsidR="009130C1" w:rsidRPr="009130C1" w:rsidRDefault="009130C1" w:rsidP="009130C1">
      <w:pPr>
        <w:ind w:left="720"/>
        <w:jc w:val="both"/>
        <w:rPr>
          <w:rFonts w:asciiTheme="minorHAnsi" w:hAnsiTheme="minorHAnsi" w:cstheme="minorHAnsi"/>
          <w:sz w:val="22"/>
          <w:szCs w:val="22"/>
        </w:rPr>
      </w:pPr>
    </w:p>
    <w:p w14:paraId="38B0EFD6"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Bidder is advised to verify the uploaded excel file for being the non-corrupted and healthy readable file. </w:t>
      </w:r>
    </w:p>
    <w:p w14:paraId="76EDB80F" w14:textId="77777777" w:rsidR="009130C1" w:rsidRPr="009130C1" w:rsidRDefault="009130C1" w:rsidP="009130C1">
      <w:pPr>
        <w:ind w:left="720"/>
        <w:jc w:val="both"/>
        <w:rPr>
          <w:rFonts w:asciiTheme="minorHAnsi" w:hAnsiTheme="minorHAnsi" w:cstheme="minorHAnsi"/>
          <w:sz w:val="22"/>
          <w:szCs w:val="22"/>
        </w:rPr>
      </w:pPr>
    </w:p>
    <w:p w14:paraId="18BB170E" w14:textId="77777777" w:rsidR="009130C1" w:rsidRPr="009130C1" w:rsidRDefault="009130C1" w:rsidP="009130C1">
      <w:pPr>
        <w:ind w:left="720"/>
        <w:jc w:val="both"/>
        <w:rPr>
          <w:rFonts w:asciiTheme="minorHAnsi" w:hAnsiTheme="minorHAnsi" w:cstheme="minorHAnsi"/>
          <w:sz w:val="22"/>
          <w:szCs w:val="22"/>
        </w:rPr>
      </w:pPr>
      <w:r w:rsidRPr="009130C1">
        <w:rPr>
          <w:rFonts w:asciiTheme="minorHAnsi" w:hAnsiTheme="minorHAnsi" w:cstheme="minorHAnsi"/>
          <w:sz w:val="22"/>
          <w:szCs w:val="22"/>
        </w:rPr>
        <w:t xml:space="preserve">In </w:t>
      </w:r>
      <w:proofErr w:type="gramStart"/>
      <w:r w:rsidRPr="009130C1">
        <w:rPr>
          <w:rFonts w:asciiTheme="minorHAnsi" w:hAnsiTheme="minorHAnsi" w:cstheme="minorHAnsi"/>
          <w:sz w:val="22"/>
          <w:szCs w:val="22"/>
        </w:rPr>
        <w:t>case, ‘</w:t>
      </w:r>
      <w:proofErr w:type="spellStart"/>
      <w:proofErr w:type="gramEnd"/>
      <w:r w:rsidRPr="009130C1">
        <w:rPr>
          <w:rFonts w:asciiTheme="minorHAnsi" w:hAnsiTheme="minorHAnsi" w:cstheme="minorHAnsi"/>
          <w:sz w:val="22"/>
          <w:szCs w:val="22"/>
        </w:rPr>
        <w:t>Price_Schedule</w:t>
      </w:r>
      <w:proofErr w:type="spellEnd"/>
      <w:r w:rsidRPr="009130C1">
        <w:rPr>
          <w:rFonts w:asciiTheme="minorHAnsi" w:hAnsiTheme="minorHAnsi" w:cstheme="minorHAnsi"/>
          <w:sz w:val="22"/>
          <w:szCs w:val="22"/>
        </w:rPr>
        <w:t xml:space="preserve">’ is not uploaded by the bidder or corrupted / non-readable file is uploaded, bid of the respective bidder shall be rejected as incomplete and shall be treated as non-responsive. </w:t>
      </w:r>
    </w:p>
    <w:p w14:paraId="5C703473" w14:textId="77777777" w:rsidR="009130C1" w:rsidRDefault="009130C1" w:rsidP="004D7B31">
      <w:pPr>
        <w:jc w:val="both"/>
        <w:rPr>
          <w:rFonts w:asciiTheme="minorHAnsi" w:hAnsiTheme="minorHAnsi" w:cstheme="minorHAnsi"/>
          <w:bCs/>
          <w:sz w:val="22"/>
          <w:szCs w:val="22"/>
        </w:rPr>
      </w:pPr>
    </w:p>
    <w:p w14:paraId="5798FABD" w14:textId="4B108CDC" w:rsidR="004D7B31" w:rsidRDefault="00E06AD0" w:rsidP="004D7B31">
      <w:pPr>
        <w:jc w:val="both"/>
        <w:rPr>
          <w:rFonts w:asciiTheme="minorHAnsi" w:hAnsiTheme="minorHAnsi" w:cstheme="minorHAnsi"/>
          <w:b/>
          <w:sz w:val="22"/>
          <w:szCs w:val="22"/>
        </w:rPr>
      </w:pPr>
      <w:r w:rsidRPr="00A765D9">
        <w:rPr>
          <w:rFonts w:asciiTheme="minorHAnsi" w:hAnsiTheme="minorHAnsi" w:cstheme="minorHAnsi"/>
          <w:bCs/>
          <w:sz w:val="22"/>
          <w:szCs w:val="22"/>
        </w:rPr>
        <w:t>8</w:t>
      </w:r>
      <w:r w:rsidR="004D7B31" w:rsidRPr="00A765D9">
        <w:rPr>
          <w:rFonts w:asciiTheme="minorHAnsi" w:hAnsiTheme="minorHAnsi" w:cstheme="minorHAnsi"/>
          <w:bCs/>
          <w:sz w:val="22"/>
          <w:szCs w:val="22"/>
        </w:rPr>
        <w:t>.0</w:t>
      </w:r>
      <w:r w:rsidR="004D7B31" w:rsidRPr="00A765D9">
        <w:rPr>
          <w:rFonts w:asciiTheme="minorHAnsi" w:hAnsiTheme="minorHAnsi" w:cstheme="minorHAnsi"/>
          <w:b/>
          <w:sz w:val="22"/>
          <w:szCs w:val="22"/>
        </w:rPr>
        <w:tab/>
        <w:t>EARNEST MONEY DEPOSIT (EMD)</w:t>
      </w:r>
      <w:r w:rsidR="00AC5AA1">
        <w:rPr>
          <w:rFonts w:asciiTheme="minorHAnsi" w:hAnsiTheme="minorHAnsi" w:cstheme="minorHAnsi"/>
          <w:b/>
          <w:sz w:val="22"/>
          <w:szCs w:val="22"/>
        </w:rPr>
        <w:t xml:space="preserve"> and </w:t>
      </w:r>
      <w:r w:rsidR="00AF3481">
        <w:rPr>
          <w:rFonts w:asciiTheme="minorHAnsi" w:hAnsiTheme="minorHAnsi" w:cstheme="minorHAnsi"/>
          <w:b/>
          <w:sz w:val="22"/>
          <w:szCs w:val="22"/>
        </w:rPr>
        <w:t>Bid Document</w:t>
      </w:r>
      <w:r w:rsidR="0092241A">
        <w:rPr>
          <w:rFonts w:asciiTheme="minorHAnsi" w:hAnsiTheme="minorHAnsi" w:cstheme="minorHAnsi"/>
          <w:b/>
          <w:sz w:val="22"/>
          <w:szCs w:val="22"/>
        </w:rPr>
        <w:t>/Tender</w:t>
      </w:r>
      <w:r w:rsidR="00AF3481">
        <w:rPr>
          <w:rFonts w:asciiTheme="minorHAnsi" w:hAnsiTheme="minorHAnsi" w:cstheme="minorHAnsi"/>
          <w:b/>
          <w:sz w:val="22"/>
          <w:szCs w:val="22"/>
        </w:rPr>
        <w:t xml:space="preserve"> FEE </w:t>
      </w:r>
    </w:p>
    <w:p w14:paraId="1CBAFA71" w14:textId="77777777" w:rsidR="00F6457B" w:rsidRPr="00A765D9" w:rsidRDefault="00F6457B" w:rsidP="004D7B31">
      <w:pPr>
        <w:jc w:val="both"/>
        <w:rPr>
          <w:rFonts w:asciiTheme="minorHAnsi" w:hAnsiTheme="minorHAnsi" w:cstheme="minorHAnsi"/>
          <w:b/>
          <w:sz w:val="22"/>
          <w:szCs w:val="22"/>
          <w:u w:val="single"/>
        </w:rPr>
      </w:pPr>
    </w:p>
    <w:p w14:paraId="22D81222" w14:textId="77777777" w:rsidR="004D7B31" w:rsidRPr="00A765D9" w:rsidRDefault="004D7B31" w:rsidP="004D7B31">
      <w:pPr>
        <w:jc w:val="both"/>
        <w:rPr>
          <w:rFonts w:asciiTheme="minorHAnsi" w:hAnsiTheme="minorHAnsi" w:cstheme="minorHAnsi"/>
          <w:sz w:val="22"/>
          <w:szCs w:val="22"/>
        </w:rPr>
      </w:pPr>
    </w:p>
    <w:p w14:paraId="563C644A" w14:textId="77777777" w:rsidR="00123EC6" w:rsidRPr="00A765D9" w:rsidRDefault="00123EC6" w:rsidP="00123EC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8.1 </w:t>
      </w:r>
      <w:r w:rsidRPr="00A765D9">
        <w:rPr>
          <w:rFonts w:asciiTheme="minorHAnsi" w:hAnsiTheme="minorHAnsi" w:cstheme="minorHAnsi"/>
          <w:sz w:val="22"/>
          <w:szCs w:val="22"/>
        </w:rPr>
        <w:tab/>
        <w:t xml:space="preserve">The Bidder shall furnish, </w:t>
      </w:r>
      <w:r w:rsidRPr="00A765D9">
        <w:rPr>
          <w:rFonts w:asciiTheme="minorHAnsi" w:hAnsiTheme="minorHAnsi" w:cstheme="minorHAnsi"/>
          <w:b/>
          <w:bCs/>
          <w:sz w:val="22"/>
          <w:szCs w:val="22"/>
        </w:rPr>
        <w:t>except as exempted herein below</w:t>
      </w:r>
      <w:r w:rsidRPr="00A765D9">
        <w:rPr>
          <w:rFonts w:asciiTheme="minorHAnsi" w:hAnsiTheme="minorHAnsi" w:cstheme="minorHAnsi"/>
          <w:sz w:val="22"/>
          <w:szCs w:val="22"/>
        </w:rPr>
        <w:t>, as part of its bid, a bid security in the amount and currency as stipulated herein below. The bid security must be submitted in the form provided in the Bidding Documents.</w:t>
      </w:r>
    </w:p>
    <w:p w14:paraId="65E03EBA" w14:textId="77777777" w:rsidR="00123EC6" w:rsidRPr="00A765D9" w:rsidRDefault="00123EC6" w:rsidP="00123EC6">
      <w:pPr>
        <w:jc w:val="both"/>
        <w:rPr>
          <w:rFonts w:asciiTheme="minorHAnsi" w:hAnsiTheme="minorHAnsi" w:cstheme="minorHAnsi"/>
          <w:sz w:val="22"/>
          <w:szCs w:val="22"/>
        </w:rPr>
      </w:pPr>
    </w:p>
    <w:p w14:paraId="66D34939" w14:textId="1AF60BA9" w:rsidR="00123EC6" w:rsidRDefault="00123EC6" w:rsidP="00123EC6">
      <w:pPr>
        <w:ind w:left="720"/>
        <w:jc w:val="both"/>
        <w:rPr>
          <w:rFonts w:asciiTheme="minorHAnsi" w:hAnsiTheme="minorHAnsi" w:cstheme="minorHAnsi"/>
          <w:b/>
          <w:bCs/>
          <w:sz w:val="28"/>
          <w:szCs w:val="28"/>
        </w:rPr>
      </w:pPr>
      <w:r w:rsidRPr="00D37600">
        <w:rPr>
          <w:rFonts w:asciiTheme="minorHAnsi" w:hAnsiTheme="minorHAnsi" w:cstheme="minorHAnsi"/>
          <w:b/>
          <w:bCs/>
          <w:sz w:val="28"/>
          <w:szCs w:val="28"/>
        </w:rPr>
        <w:t>Amount of Bid Security: Rs.</w:t>
      </w:r>
      <w:r w:rsidR="00D37600" w:rsidRPr="00D37600">
        <w:rPr>
          <w:rFonts w:asciiTheme="minorHAnsi" w:hAnsiTheme="minorHAnsi" w:cstheme="minorHAnsi"/>
          <w:b/>
          <w:bCs/>
          <w:sz w:val="28"/>
          <w:szCs w:val="28"/>
        </w:rPr>
        <w:t>22,000</w:t>
      </w:r>
      <w:r w:rsidR="004A4ABB" w:rsidRPr="00D37600">
        <w:rPr>
          <w:rFonts w:asciiTheme="minorHAnsi" w:hAnsiTheme="minorHAnsi" w:cstheme="minorHAnsi"/>
          <w:b/>
          <w:bCs/>
          <w:sz w:val="28"/>
          <w:szCs w:val="28"/>
        </w:rPr>
        <w:t xml:space="preserve"> </w:t>
      </w:r>
      <w:r w:rsidRPr="00D37600">
        <w:rPr>
          <w:rFonts w:asciiTheme="minorHAnsi" w:hAnsiTheme="minorHAnsi" w:cstheme="minorHAnsi"/>
          <w:b/>
          <w:bCs/>
          <w:sz w:val="28"/>
          <w:szCs w:val="28"/>
        </w:rPr>
        <w:t xml:space="preserve">/- </w:t>
      </w:r>
    </w:p>
    <w:p w14:paraId="065988B7" w14:textId="77777777" w:rsidR="00930CEB" w:rsidRDefault="00930CEB" w:rsidP="00123EC6">
      <w:pPr>
        <w:ind w:left="720"/>
        <w:jc w:val="both"/>
        <w:rPr>
          <w:rFonts w:asciiTheme="minorHAnsi" w:hAnsiTheme="minorHAnsi" w:cstheme="minorHAnsi"/>
          <w:b/>
          <w:bCs/>
          <w:sz w:val="28"/>
          <w:szCs w:val="28"/>
        </w:rPr>
      </w:pPr>
    </w:p>
    <w:p w14:paraId="46E6BEFA" w14:textId="75C8F92F" w:rsidR="00CA16C2" w:rsidRPr="00D37600" w:rsidRDefault="00701010" w:rsidP="00123EC6">
      <w:pPr>
        <w:ind w:left="720"/>
        <w:jc w:val="both"/>
        <w:rPr>
          <w:rFonts w:asciiTheme="minorHAnsi" w:hAnsiTheme="minorHAnsi" w:cstheme="minorHAnsi"/>
          <w:b/>
          <w:bCs/>
          <w:sz w:val="28"/>
          <w:szCs w:val="28"/>
        </w:rPr>
      </w:pPr>
      <w:proofErr w:type="gramStart"/>
      <w:r>
        <w:rPr>
          <w:rFonts w:asciiTheme="minorHAnsi" w:hAnsiTheme="minorHAnsi" w:cstheme="minorHAnsi"/>
          <w:b/>
          <w:bCs/>
          <w:sz w:val="28"/>
          <w:szCs w:val="28"/>
        </w:rPr>
        <w:t xml:space="preserve">Tender </w:t>
      </w:r>
      <w:r w:rsidR="00CA16C2">
        <w:rPr>
          <w:rFonts w:asciiTheme="minorHAnsi" w:hAnsiTheme="minorHAnsi" w:cstheme="minorHAnsi"/>
          <w:b/>
          <w:bCs/>
          <w:sz w:val="28"/>
          <w:szCs w:val="28"/>
        </w:rPr>
        <w:t xml:space="preserve"> F</w:t>
      </w:r>
      <w:r>
        <w:rPr>
          <w:rFonts w:asciiTheme="minorHAnsi" w:hAnsiTheme="minorHAnsi" w:cstheme="minorHAnsi"/>
          <w:b/>
          <w:bCs/>
          <w:sz w:val="28"/>
          <w:szCs w:val="28"/>
        </w:rPr>
        <w:t>ee</w:t>
      </w:r>
      <w:proofErr w:type="gramEnd"/>
      <w:r w:rsidR="00CA16C2">
        <w:rPr>
          <w:rFonts w:asciiTheme="minorHAnsi" w:hAnsiTheme="minorHAnsi" w:cstheme="minorHAnsi"/>
          <w:b/>
          <w:bCs/>
          <w:sz w:val="28"/>
          <w:szCs w:val="28"/>
        </w:rPr>
        <w:t xml:space="preserve"> Rs 1250/-</w:t>
      </w:r>
      <w:r w:rsidR="007E0B2C">
        <w:rPr>
          <w:rFonts w:asciiTheme="minorHAnsi" w:hAnsiTheme="minorHAnsi" w:cstheme="minorHAnsi"/>
          <w:b/>
          <w:bCs/>
          <w:sz w:val="28"/>
          <w:szCs w:val="28"/>
        </w:rPr>
        <w:t xml:space="preserve"> </w:t>
      </w:r>
      <w:r w:rsidR="00CA16C2">
        <w:rPr>
          <w:rFonts w:asciiTheme="minorHAnsi" w:hAnsiTheme="minorHAnsi" w:cstheme="minorHAnsi"/>
          <w:b/>
          <w:bCs/>
          <w:sz w:val="28"/>
          <w:szCs w:val="28"/>
        </w:rPr>
        <w:t>(Non</w:t>
      </w:r>
      <w:r w:rsidR="00930CEB">
        <w:rPr>
          <w:rFonts w:asciiTheme="minorHAnsi" w:hAnsiTheme="minorHAnsi" w:cstheme="minorHAnsi"/>
          <w:b/>
          <w:bCs/>
          <w:sz w:val="28"/>
          <w:szCs w:val="28"/>
        </w:rPr>
        <w:t xml:space="preserve">-Refundable) </w:t>
      </w:r>
    </w:p>
    <w:p w14:paraId="6B0DFBF4" w14:textId="77777777" w:rsidR="005D1683" w:rsidRDefault="005D1683" w:rsidP="00123EC6">
      <w:pPr>
        <w:ind w:left="720"/>
        <w:jc w:val="both"/>
        <w:rPr>
          <w:rFonts w:asciiTheme="minorHAnsi" w:hAnsiTheme="minorHAnsi" w:cstheme="minorHAnsi"/>
          <w:b/>
          <w:bCs/>
          <w:sz w:val="22"/>
          <w:szCs w:val="22"/>
        </w:rPr>
      </w:pPr>
    </w:p>
    <w:p w14:paraId="3E04C1D7" w14:textId="60E4AA16" w:rsidR="005D1683" w:rsidRPr="003A6C4F" w:rsidRDefault="005D1683" w:rsidP="005D1683">
      <w:pPr>
        <w:spacing w:line="276" w:lineRule="auto"/>
        <w:ind w:left="567"/>
        <w:contextualSpacing/>
        <w:jc w:val="both"/>
        <w:rPr>
          <w:rFonts w:asciiTheme="minorHAnsi" w:hAnsiTheme="minorHAnsi" w:cstheme="minorHAnsi"/>
          <w:sz w:val="22"/>
          <w:szCs w:val="22"/>
        </w:rPr>
      </w:pPr>
      <w:bookmarkStart w:id="0" w:name="_Ref20145391"/>
      <w:r w:rsidRPr="003A6C4F">
        <w:rPr>
          <w:rFonts w:asciiTheme="minorHAnsi" w:hAnsiTheme="minorHAnsi" w:cstheme="minorHAnsi"/>
          <w:sz w:val="22"/>
          <w:szCs w:val="22"/>
        </w:rPr>
        <w:t>Micro and Small Enterprises (MSEs) registered Udyam Registration Portal as specified by Ministry of Micro, Small and Medium Enterprises are exempted from submission of Bid Security</w:t>
      </w:r>
      <w:r w:rsidR="005166E2">
        <w:rPr>
          <w:rFonts w:asciiTheme="minorHAnsi" w:hAnsiTheme="minorHAnsi" w:cstheme="minorHAnsi"/>
          <w:sz w:val="22"/>
          <w:szCs w:val="22"/>
        </w:rPr>
        <w:t xml:space="preserve"> and </w:t>
      </w:r>
      <w:r w:rsidR="00FB4DA2">
        <w:rPr>
          <w:rFonts w:asciiTheme="minorHAnsi" w:hAnsiTheme="minorHAnsi" w:cstheme="minorHAnsi"/>
          <w:sz w:val="22"/>
          <w:szCs w:val="22"/>
        </w:rPr>
        <w:t>T</w:t>
      </w:r>
      <w:r w:rsidR="005166E2">
        <w:rPr>
          <w:rFonts w:asciiTheme="minorHAnsi" w:hAnsiTheme="minorHAnsi" w:cstheme="minorHAnsi"/>
          <w:sz w:val="22"/>
          <w:szCs w:val="22"/>
        </w:rPr>
        <w:t xml:space="preserve">ender Fee </w:t>
      </w:r>
      <w:r w:rsidRPr="003A6C4F">
        <w:rPr>
          <w:rFonts w:asciiTheme="minorHAnsi" w:hAnsiTheme="minorHAnsi" w:cstheme="minorHAnsi"/>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3A6C4F">
        <w:rPr>
          <w:rFonts w:asciiTheme="minorHAnsi" w:hAnsiTheme="minorHAnsi" w:cstheme="minorHAnsi"/>
          <w:sz w:val="22"/>
          <w:szCs w:val="22"/>
        </w:rPr>
        <w:t>with regard to</w:t>
      </w:r>
      <w:proofErr w:type="gramEnd"/>
      <w:r w:rsidRPr="003A6C4F">
        <w:rPr>
          <w:rFonts w:asciiTheme="minorHAnsi" w:hAnsiTheme="minorHAnsi" w:cstheme="minorHAnsi"/>
          <w:sz w:val="22"/>
          <w:szCs w:val="22"/>
        </w:rPr>
        <w:t xml:space="preserve"> registration with </w:t>
      </w:r>
      <w:proofErr w:type="gramStart"/>
      <w:r w:rsidRPr="003A6C4F">
        <w:rPr>
          <w:rFonts w:asciiTheme="minorHAnsi" w:hAnsiTheme="minorHAnsi" w:cstheme="minorHAnsi"/>
          <w:sz w:val="22"/>
          <w:szCs w:val="22"/>
        </w:rPr>
        <w:t>authorities</w:t>
      </w:r>
      <w:proofErr w:type="gramEnd"/>
      <w:r w:rsidRPr="003A6C4F">
        <w:rPr>
          <w:rFonts w:asciiTheme="minorHAnsi" w:hAnsiTheme="minorHAnsi" w:cstheme="minorHAnsi"/>
          <w:sz w:val="22"/>
          <w:szCs w:val="22"/>
        </w:rPr>
        <w:t xml:space="preserve"> mentioned above in accordance with the relevant notifications/ orders.</w:t>
      </w:r>
    </w:p>
    <w:p w14:paraId="578D2B59" w14:textId="77777777" w:rsidR="005D1683" w:rsidRPr="003A6C4F" w:rsidRDefault="005D1683" w:rsidP="005D1683">
      <w:pPr>
        <w:spacing w:line="276" w:lineRule="auto"/>
        <w:ind w:left="567"/>
        <w:contextualSpacing/>
        <w:jc w:val="both"/>
        <w:rPr>
          <w:rFonts w:asciiTheme="minorHAnsi" w:hAnsiTheme="minorHAnsi" w:cstheme="minorHAnsi"/>
          <w:sz w:val="22"/>
          <w:szCs w:val="22"/>
        </w:rPr>
      </w:pPr>
      <w:r w:rsidRPr="003A6C4F">
        <w:rPr>
          <w:rFonts w:asciiTheme="minorHAnsi" w:hAnsiTheme="minorHAnsi" w:cstheme="minorHAnsi"/>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w:t>
      </w:r>
      <w:r w:rsidRPr="003A6C4F">
        <w:rPr>
          <w:rFonts w:asciiTheme="minorHAnsi" w:hAnsiTheme="minorHAnsi" w:cstheme="minorHAnsi"/>
          <w:sz w:val="22"/>
          <w:szCs w:val="22"/>
        </w:rPr>
        <w:lastRenderedPageBreak/>
        <w:t xml:space="preserve">upward change. The bidders coming under the ambit of said notification are eligible for benefits as offered to MSEs under the subject package(s). This shall be subject to </w:t>
      </w:r>
      <w:proofErr w:type="gramStart"/>
      <w:r w:rsidRPr="003A6C4F">
        <w:rPr>
          <w:rFonts w:asciiTheme="minorHAnsi" w:hAnsiTheme="minorHAnsi" w:cstheme="minorHAnsi"/>
          <w:sz w:val="22"/>
          <w:szCs w:val="22"/>
        </w:rPr>
        <w:t>production</w:t>
      </w:r>
      <w:proofErr w:type="gramEnd"/>
      <w:r w:rsidRPr="003A6C4F">
        <w:rPr>
          <w:rFonts w:asciiTheme="minorHAnsi" w:hAnsiTheme="minorHAnsi" w:cstheme="minorHAnsi"/>
          <w:sz w:val="22"/>
          <w:szCs w:val="22"/>
        </w:rPr>
        <w:t xml:space="preserve"> of documentary evidence in this regard. </w:t>
      </w:r>
    </w:p>
    <w:p w14:paraId="5DC4D1CB" w14:textId="77777777" w:rsidR="005D1683" w:rsidRPr="003A6C4F" w:rsidRDefault="005D1683" w:rsidP="005D1683">
      <w:pPr>
        <w:spacing w:line="276" w:lineRule="auto"/>
        <w:contextualSpacing/>
        <w:jc w:val="both"/>
        <w:rPr>
          <w:rFonts w:asciiTheme="minorHAnsi" w:hAnsiTheme="minorHAnsi" w:cstheme="minorHAnsi"/>
          <w:sz w:val="22"/>
          <w:szCs w:val="22"/>
        </w:rPr>
      </w:pPr>
    </w:p>
    <w:p w14:paraId="62B13821" w14:textId="77777777" w:rsidR="005D1683" w:rsidRPr="003A6C4F" w:rsidRDefault="005D1683" w:rsidP="005D1683">
      <w:pPr>
        <w:spacing w:line="276" w:lineRule="auto"/>
        <w:ind w:left="567"/>
        <w:contextualSpacing/>
        <w:jc w:val="both"/>
        <w:rPr>
          <w:rFonts w:asciiTheme="minorHAnsi" w:hAnsiTheme="minorHAnsi" w:cstheme="minorHAnsi"/>
          <w:sz w:val="22"/>
          <w:szCs w:val="22"/>
        </w:rPr>
      </w:pPr>
      <w:r w:rsidRPr="003A6C4F">
        <w:rPr>
          <w:rFonts w:asciiTheme="minorHAnsi" w:hAnsiTheme="minorHAnsi" w:cstheme="minorHAnsi"/>
          <w:sz w:val="22"/>
          <w:szCs w:val="22"/>
        </w:rPr>
        <w:t xml:space="preserve">The above-mentioned notification shall be applicable to the upward </w:t>
      </w:r>
      <w:proofErr w:type="gramStart"/>
      <w:r w:rsidRPr="003A6C4F">
        <w:rPr>
          <w:rFonts w:asciiTheme="minorHAnsi" w:hAnsiTheme="minorHAnsi" w:cstheme="minorHAnsi"/>
          <w:sz w:val="22"/>
          <w:szCs w:val="22"/>
        </w:rPr>
        <w:t>change</w:t>
      </w:r>
      <w:proofErr w:type="gramEnd"/>
      <w:r w:rsidRPr="003A6C4F">
        <w:rPr>
          <w:rFonts w:asciiTheme="minorHAnsi" w:hAnsiTheme="minorHAnsi" w:cstheme="minorHAnsi"/>
          <w:sz w:val="22"/>
          <w:szCs w:val="22"/>
        </w:rPr>
        <w:t xml:space="preserve"> took place in the status of Udyam Registered enterprises only.</w:t>
      </w:r>
    </w:p>
    <w:bookmarkEnd w:id="0"/>
    <w:p w14:paraId="416F8B37" w14:textId="77777777" w:rsidR="00123EC6" w:rsidRPr="00A765D9" w:rsidRDefault="00123EC6" w:rsidP="00ED0B4D">
      <w:pPr>
        <w:jc w:val="both"/>
        <w:rPr>
          <w:rFonts w:asciiTheme="minorHAnsi" w:hAnsiTheme="minorHAnsi" w:cstheme="minorHAnsi"/>
          <w:sz w:val="22"/>
          <w:szCs w:val="22"/>
          <w:lang w:bidi="hi-IN"/>
        </w:rPr>
      </w:pPr>
    </w:p>
    <w:p w14:paraId="6F3C87C2" w14:textId="77777777" w:rsidR="00123EC6" w:rsidRPr="00A765D9" w:rsidRDefault="00123EC6" w:rsidP="00123EC6">
      <w:pPr>
        <w:ind w:left="720" w:hanging="720"/>
        <w:jc w:val="both"/>
        <w:rPr>
          <w:rFonts w:asciiTheme="minorHAnsi" w:hAnsiTheme="minorHAnsi" w:cstheme="minorHAnsi"/>
          <w:sz w:val="22"/>
          <w:szCs w:val="22"/>
        </w:rPr>
      </w:pPr>
      <w:r w:rsidRPr="00A765D9">
        <w:rPr>
          <w:rFonts w:asciiTheme="minorHAnsi" w:hAnsiTheme="minorHAnsi" w:cstheme="minorHAnsi"/>
          <w:sz w:val="22"/>
          <w:szCs w:val="22"/>
          <w:lang w:bidi="hi-IN"/>
        </w:rPr>
        <w:t>8.2</w:t>
      </w:r>
      <w:r w:rsidRPr="00A765D9">
        <w:rPr>
          <w:rFonts w:asciiTheme="minorHAnsi" w:hAnsiTheme="minorHAnsi" w:cstheme="minorHAnsi"/>
          <w:b/>
          <w:bCs/>
          <w:sz w:val="22"/>
          <w:szCs w:val="22"/>
        </w:rPr>
        <w:t xml:space="preserve"> </w:t>
      </w:r>
      <w:r w:rsidRPr="00A765D9">
        <w:rPr>
          <w:rFonts w:asciiTheme="minorHAnsi" w:hAnsiTheme="minorHAnsi" w:cstheme="minorHAnsi"/>
          <w:b/>
          <w:bCs/>
          <w:sz w:val="22"/>
          <w:szCs w:val="22"/>
        </w:rPr>
        <w:tab/>
        <w:t xml:space="preserve">The bid security shall, at the bidder’s option, be in the form of a crossed bank draft/pay order /banker certified Cheque in </w:t>
      </w:r>
      <w:proofErr w:type="spellStart"/>
      <w:r w:rsidRPr="00A765D9">
        <w:rPr>
          <w:rFonts w:asciiTheme="minorHAnsi" w:hAnsiTheme="minorHAnsi" w:cstheme="minorHAnsi"/>
          <w:b/>
          <w:bCs/>
          <w:sz w:val="22"/>
          <w:szCs w:val="22"/>
        </w:rPr>
        <w:t>favour</w:t>
      </w:r>
      <w:proofErr w:type="spellEnd"/>
      <w:r w:rsidRPr="00A765D9">
        <w:rPr>
          <w:rFonts w:asciiTheme="minorHAnsi" w:hAnsiTheme="minorHAnsi" w:cstheme="minorHAnsi"/>
          <w:b/>
          <w:bCs/>
          <w:sz w:val="22"/>
          <w:szCs w:val="22"/>
        </w:rPr>
        <w:t xml:space="preserve"> of Employer or a bank guarantee from a reputed bank selected by the bidder</w:t>
      </w:r>
      <w:r w:rsidRPr="00A765D9">
        <w:rPr>
          <w:rFonts w:asciiTheme="minorHAnsi" w:hAnsiTheme="minorHAnsi" w:cstheme="minorHAnsi"/>
          <w:b/>
          <w:sz w:val="22"/>
          <w:szCs w:val="22"/>
        </w:rPr>
        <w:t xml:space="preserve">. </w:t>
      </w:r>
      <w:r w:rsidRPr="00A765D9">
        <w:rPr>
          <w:rFonts w:asciiTheme="minorHAnsi" w:hAnsiTheme="minorHAnsi" w:cstheme="minorHAnsi"/>
          <w:sz w:val="22"/>
          <w:szCs w:val="22"/>
        </w:rPr>
        <w:t xml:space="preserve">The format of the bank guarantee shall be in accordance with the form of bid security included in the Bidding Documents. </w:t>
      </w:r>
    </w:p>
    <w:p w14:paraId="003101F6" w14:textId="77777777" w:rsidR="00123EC6" w:rsidRPr="00A765D9" w:rsidRDefault="00123EC6" w:rsidP="00123EC6">
      <w:pPr>
        <w:ind w:left="720" w:hanging="720"/>
        <w:jc w:val="both"/>
        <w:rPr>
          <w:rFonts w:asciiTheme="minorHAnsi" w:hAnsiTheme="minorHAnsi" w:cstheme="minorHAnsi"/>
          <w:sz w:val="22"/>
          <w:szCs w:val="22"/>
          <w:lang w:bidi="hi-IN"/>
        </w:rPr>
      </w:pPr>
      <w:r w:rsidRPr="00A765D9">
        <w:rPr>
          <w:rFonts w:asciiTheme="minorHAnsi" w:hAnsiTheme="minorHAnsi" w:cstheme="minorHAnsi"/>
          <w:sz w:val="22"/>
          <w:szCs w:val="22"/>
          <w:lang w:bidi="hi-IN"/>
        </w:rPr>
        <w:tab/>
      </w:r>
    </w:p>
    <w:p w14:paraId="7324DDCE" w14:textId="5408125E" w:rsidR="00123EC6" w:rsidRPr="00C5167F" w:rsidRDefault="00123EC6" w:rsidP="00123EC6">
      <w:pPr>
        <w:ind w:left="720"/>
        <w:jc w:val="both"/>
        <w:rPr>
          <w:rFonts w:asciiTheme="minorHAnsi" w:hAnsiTheme="minorHAnsi" w:cstheme="minorHAnsi"/>
          <w:b/>
          <w:bCs/>
          <w:sz w:val="22"/>
          <w:szCs w:val="22"/>
        </w:rPr>
      </w:pPr>
      <w:r w:rsidRPr="00C5167F">
        <w:rPr>
          <w:rFonts w:asciiTheme="minorHAnsi" w:hAnsiTheme="minorHAnsi" w:cstheme="minorHAnsi"/>
          <w:b/>
          <w:bCs/>
          <w:sz w:val="22"/>
          <w:szCs w:val="22"/>
        </w:rPr>
        <w:t xml:space="preserve">Bid Security shall be valid </w:t>
      </w:r>
      <w:r w:rsidRPr="00C5167F">
        <w:rPr>
          <w:rFonts w:asciiTheme="minorHAnsi" w:hAnsiTheme="minorHAnsi" w:cstheme="minorHAnsi"/>
          <w:b/>
          <w:bCs/>
          <w:sz w:val="22"/>
          <w:szCs w:val="22"/>
          <w:lang w:bidi="hi-IN"/>
        </w:rPr>
        <w:t>up to</w:t>
      </w:r>
      <w:r w:rsidRPr="00C5167F">
        <w:rPr>
          <w:rFonts w:asciiTheme="minorHAnsi" w:hAnsiTheme="minorHAnsi" w:cstheme="minorHAnsi"/>
          <w:b/>
          <w:bCs/>
          <w:sz w:val="22"/>
          <w:szCs w:val="22"/>
        </w:rPr>
        <w:t xml:space="preserve"> </w:t>
      </w:r>
      <w:r w:rsidR="008240E0" w:rsidRPr="00C5167F">
        <w:rPr>
          <w:rFonts w:asciiTheme="minorHAnsi" w:hAnsiTheme="minorHAnsi" w:cstheme="minorHAnsi"/>
          <w:b/>
          <w:bCs/>
          <w:sz w:val="22"/>
          <w:szCs w:val="22"/>
        </w:rPr>
        <w:t xml:space="preserve">250 days from the date </w:t>
      </w:r>
      <w:proofErr w:type="gramStart"/>
      <w:r w:rsidR="008240E0" w:rsidRPr="00C5167F">
        <w:rPr>
          <w:rFonts w:asciiTheme="minorHAnsi" w:hAnsiTheme="minorHAnsi" w:cstheme="minorHAnsi"/>
          <w:b/>
          <w:bCs/>
          <w:sz w:val="22"/>
          <w:szCs w:val="22"/>
        </w:rPr>
        <w:t>original</w:t>
      </w:r>
      <w:proofErr w:type="gramEnd"/>
      <w:r w:rsidR="008240E0" w:rsidRPr="00C5167F">
        <w:rPr>
          <w:rFonts w:asciiTheme="minorHAnsi" w:hAnsiTheme="minorHAnsi" w:cstheme="minorHAnsi"/>
          <w:b/>
          <w:bCs/>
          <w:sz w:val="22"/>
          <w:szCs w:val="22"/>
        </w:rPr>
        <w:t xml:space="preserve"> bid </w:t>
      </w:r>
      <w:proofErr w:type="gramStart"/>
      <w:r w:rsidR="008240E0" w:rsidRPr="00C5167F">
        <w:rPr>
          <w:rFonts w:asciiTheme="minorHAnsi" w:hAnsiTheme="minorHAnsi" w:cstheme="minorHAnsi"/>
          <w:b/>
          <w:bCs/>
          <w:sz w:val="22"/>
          <w:szCs w:val="22"/>
        </w:rPr>
        <w:t xml:space="preserve">opening </w:t>
      </w:r>
      <w:r w:rsidRPr="00C5167F">
        <w:rPr>
          <w:rFonts w:asciiTheme="minorHAnsi" w:hAnsiTheme="minorHAnsi" w:cstheme="minorHAnsi"/>
          <w:b/>
          <w:bCs/>
          <w:sz w:val="22"/>
          <w:szCs w:val="22"/>
        </w:rPr>
        <w:t>,</w:t>
      </w:r>
      <w:proofErr w:type="gramEnd"/>
      <w:r w:rsidRPr="00C5167F">
        <w:rPr>
          <w:rFonts w:asciiTheme="minorHAnsi" w:hAnsiTheme="minorHAnsi" w:cstheme="minorHAnsi"/>
          <w:b/>
          <w:bCs/>
          <w:sz w:val="22"/>
          <w:szCs w:val="22"/>
        </w:rPr>
        <w:t xml:space="preserve"> or any other date as subsequently requested under ITB Sub-Clause 9.2.</w:t>
      </w:r>
    </w:p>
    <w:p w14:paraId="685E24D1" w14:textId="77777777" w:rsidR="00123EC6" w:rsidRPr="00A765D9" w:rsidRDefault="00123EC6" w:rsidP="00123EC6">
      <w:pPr>
        <w:ind w:left="720" w:hanging="720"/>
        <w:jc w:val="both"/>
        <w:rPr>
          <w:rFonts w:asciiTheme="minorHAnsi" w:hAnsiTheme="minorHAnsi" w:cstheme="minorHAnsi"/>
          <w:sz w:val="22"/>
          <w:szCs w:val="22"/>
          <w:lang w:bidi="hi-IN"/>
        </w:rPr>
      </w:pPr>
    </w:p>
    <w:p w14:paraId="7EB74D40" w14:textId="5287713B" w:rsidR="00123EC6" w:rsidRPr="00A765D9" w:rsidRDefault="00123EC6" w:rsidP="00123EC6">
      <w:pPr>
        <w:ind w:left="720"/>
        <w:jc w:val="both"/>
        <w:rPr>
          <w:rFonts w:asciiTheme="minorHAnsi" w:hAnsiTheme="minorHAnsi" w:cstheme="minorHAnsi"/>
          <w:sz w:val="22"/>
          <w:szCs w:val="22"/>
          <w:lang w:bidi="hi-IN"/>
        </w:rPr>
      </w:pPr>
      <w:r w:rsidRPr="00A765D9">
        <w:rPr>
          <w:rFonts w:asciiTheme="minorHAnsi" w:hAnsiTheme="minorHAnsi" w:cstheme="minorHAnsi"/>
          <w:sz w:val="22"/>
          <w:szCs w:val="22"/>
        </w:rPr>
        <w:t xml:space="preserve">The Bid Security shall be in </w:t>
      </w:r>
      <w:proofErr w:type="spellStart"/>
      <w:r w:rsidRPr="00A765D9">
        <w:rPr>
          <w:rFonts w:asciiTheme="minorHAnsi" w:hAnsiTheme="minorHAnsi" w:cstheme="minorHAnsi"/>
          <w:sz w:val="22"/>
          <w:szCs w:val="22"/>
          <w:lang w:bidi="hi-IN"/>
        </w:rPr>
        <w:t>favour</w:t>
      </w:r>
      <w:proofErr w:type="spellEnd"/>
      <w:r w:rsidRPr="00A765D9">
        <w:rPr>
          <w:rFonts w:asciiTheme="minorHAnsi" w:hAnsiTheme="minorHAnsi" w:cstheme="minorHAnsi"/>
          <w:sz w:val="22"/>
          <w:szCs w:val="22"/>
        </w:rPr>
        <w:t xml:space="preserve"> of Power Grid Corporation of India Limited payable at Gurgaon.</w:t>
      </w:r>
    </w:p>
    <w:p w14:paraId="591B7C98" w14:textId="77777777" w:rsidR="00123EC6" w:rsidRPr="00A765D9" w:rsidRDefault="00123EC6" w:rsidP="00123EC6">
      <w:pPr>
        <w:ind w:left="720" w:hanging="720"/>
        <w:jc w:val="both"/>
        <w:rPr>
          <w:rFonts w:asciiTheme="minorHAnsi" w:hAnsiTheme="minorHAnsi" w:cstheme="minorHAnsi"/>
          <w:sz w:val="22"/>
          <w:szCs w:val="22"/>
          <w:lang w:bidi="hi-IN"/>
        </w:rPr>
      </w:pPr>
    </w:p>
    <w:p w14:paraId="0E87C63D" w14:textId="77777777" w:rsidR="00123EC6" w:rsidRPr="00A765D9" w:rsidRDefault="00123EC6" w:rsidP="00123EC6">
      <w:pPr>
        <w:ind w:left="720"/>
        <w:jc w:val="both"/>
        <w:rPr>
          <w:rFonts w:asciiTheme="minorHAnsi" w:hAnsiTheme="minorHAnsi" w:cstheme="minorHAnsi"/>
          <w:sz w:val="22"/>
          <w:szCs w:val="22"/>
        </w:rPr>
      </w:pPr>
      <w:r w:rsidRPr="00A765D9">
        <w:rPr>
          <w:rFonts w:asciiTheme="minorHAnsi" w:eastAsiaTheme="minorHAnsi" w:hAnsiTheme="minorHAnsi" w:cstheme="minorHAnsi"/>
          <w:color w:val="000000"/>
          <w:sz w:val="22"/>
          <w:szCs w:val="22"/>
          <w:lang w:bidi="hi-IN"/>
        </w:rPr>
        <w:t>In addition to the above, the Bank Guarantee (</w:t>
      </w:r>
      <w:r w:rsidRPr="00A765D9">
        <w:rPr>
          <w:rFonts w:asciiTheme="minorHAnsi" w:eastAsiaTheme="minorHAnsi" w:hAnsiTheme="minorHAnsi" w:cstheme="minorHAnsi"/>
          <w:i/>
          <w:iCs/>
          <w:color w:val="000000"/>
          <w:sz w:val="22"/>
          <w:szCs w:val="22"/>
          <w:lang w:bidi="hi-IN"/>
        </w:rPr>
        <w:t xml:space="preserve">towards </w:t>
      </w:r>
      <w:r w:rsidRPr="00A765D9">
        <w:rPr>
          <w:rFonts w:asciiTheme="minorHAnsi" w:hAnsiTheme="minorHAnsi" w:cstheme="minorHAnsi"/>
          <w:i/>
          <w:iCs/>
          <w:sz w:val="22"/>
          <w:szCs w:val="22"/>
        </w:rPr>
        <w:t>Bid Security</w:t>
      </w:r>
      <w:r w:rsidRPr="00A765D9">
        <w:rPr>
          <w:rFonts w:asciiTheme="minorHAnsi" w:hAnsiTheme="minorHAnsi" w:cstheme="minorHAnsi"/>
          <w:sz w:val="22"/>
          <w:szCs w:val="22"/>
        </w:rPr>
        <w:t xml:space="preserve">) </w:t>
      </w:r>
      <w:r w:rsidRPr="00A765D9">
        <w:rPr>
          <w:rFonts w:asciiTheme="minorHAnsi" w:eastAsiaTheme="minorHAnsi" w:hAnsiTheme="minorHAnsi" w:cstheme="minorHAnsi"/>
          <w:color w:val="000000"/>
          <w:sz w:val="22"/>
          <w:szCs w:val="22"/>
          <w:lang w:bidi="hi-IN"/>
        </w:rPr>
        <w:t>should be submitted in the Physical form as specified in ITB Clause 6.0</w:t>
      </w:r>
    </w:p>
    <w:p w14:paraId="09CCBEAC" w14:textId="77777777" w:rsidR="00123EC6" w:rsidRPr="00A765D9" w:rsidRDefault="00123EC6" w:rsidP="00123EC6">
      <w:pPr>
        <w:ind w:left="1440"/>
        <w:jc w:val="both"/>
        <w:rPr>
          <w:rFonts w:asciiTheme="minorHAnsi" w:hAnsiTheme="minorHAnsi" w:cstheme="minorHAnsi"/>
          <w:sz w:val="22"/>
          <w:szCs w:val="22"/>
        </w:rPr>
      </w:pPr>
    </w:p>
    <w:p w14:paraId="0EBB7BEB" w14:textId="77777777" w:rsidR="00123EC6" w:rsidRPr="00A765D9" w:rsidRDefault="00123EC6" w:rsidP="00123EC6">
      <w:pPr>
        <w:ind w:left="720"/>
        <w:jc w:val="both"/>
        <w:rPr>
          <w:rFonts w:asciiTheme="minorHAnsi" w:eastAsiaTheme="minorHAnsi" w:hAnsiTheme="minorHAnsi" w:cstheme="minorHAnsi"/>
          <w:b/>
          <w:bCs/>
          <w:color w:val="000000"/>
          <w:sz w:val="22"/>
          <w:szCs w:val="22"/>
          <w:lang w:bidi="hi-IN"/>
        </w:rPr>
      </w:pPr>
      <w:r w:rsidRPr="00A765D9">
        <w:rPr>
          <w:rFonts w:asciiTheme="minorHAnsi" w:eastAsiaTheme="minorHAnsi" w:hAnsiTheme="minorHAnsi" w:cstheme="minorHAnsi"/>
          <w:b/>
          <w:bCs/>
          <w:color w:val="000000"/>
          <w:sz w:val="22"/>
          <w:szCs w:val="22"/>
          <w:lang w:bidi="hi-IN"/>
        </w:rPr>
        <w:t xml:space="preserve">Alternatively, if bid security is to be submitted in favor of POWERGRID, the same can be submitted as online payment through POWERGRID ONLINE PAYMENT UTILITY- </w:t>
      </w:r>
      <w:hyperlink r:id="rId21" w:history="1">
        <w:r w:rsidRPr="00A765D9">
          <w:rPr>
            <w:rStyle w:val="Hyperlink"/>
            <w:rFonts w:asciiTheme="minorHAnsi" w:eastAsiaTheme="minorHAnsi" w:hAnsiTheme="minorHAnsi" w:cstheme="minorHAnsi"/>
            <w:b/>
            <w:bCs/>
            <w:sz w:val="22"/>
            <w:szCs w:val="22"/>
            <w:lang w:bidi="hi-IN"/>
          </w:rPr>
          <w:t>https://epay.powergrid.in</w:t>
        </w:r>
      </w:hyperlink>
      <w:r w:rsidRPr="00A765D9">
        <w:rPr>
          <w:rFonts w:asciiTheme="minorHAnsi" w:eastAsiaTheme="minorHAnsi" w:hAnsiTheme="minorHAnsi" w:cstheme="minorHAnsi"/>
          <w:b/>
          <w:bCs/>
          <w:color w:val="000000"/>
          <w:sz w:val="22"/>
          <w:szCs w:val="22"/>
          <w:lang w:bidi="hi-IN"/>
        </w:rPr>
        <w:t xml:space="preserve">, a link of which is provided on the POWERGRID website </w:t>
      </w:r>
      <w:hyperlink r:id="rId22" w:history="1">
        <w:r w:rsidRPr="00A765D9">
          <w:rPr>
            <w:rStyle w:val="Hyperlink"/>
            <w:rFonts w:asciiTheme="minorHAnsi" w:eastAsiaTheme="minorHAnsi" w:hAnsiTheme="minorHAnsi" w:cstheme="minorHAnsi"/>
            <w:b/>
            <w:bCs/>
            <w:sz w:val="22"/>
            <w:szCs w:val="22"/>
            <w:lang w:bidi="hi-IN"/>
          </w:rPr>
          <w:t>www.powergridindia.com</w:t>
        </w:r>
      </w:hyperlink>
      <w:r w:rsidRPr="00A765D9">
        <w:rPr>
          <w:rFonts w:asciiTheme="minorHAnsi" w:eastAsiaTheme="minorHAnsi" w:hAnsiTheme="minorHAnsi" w:cstheme="minorHAnsi"/>
          <w:b/>
          <w:bCs/>
          <w:color w:val="000000"/>
          <w:sz w:val="22"/>
          <w:szCs w:val="22"/>
          <w:lang w:bidi="hi-IN"/>
        </w:rPr>
        <w:t>. While making online payment towards Bid Security, the bidder shall choose Segment as “Suppliers” and fill in details as follows:</w:t>
      </w:r>
    </w:p>
    <w:p w14:paraId="498D9906" w14:textId="77777777" w:rsidR="00123EC6" w:rsidRPr="00A765D9" w:rsidRDefault="00123EC6" w:rsidP="00123EC6">
      <w:pPr>
        <w:pStyle w:val="Default"/>
        <w:jc w:val="both"/>
        <w:rPr>
          <w:rFonts w:ascii="Arial" w:hAnsi="Arial" w:cs="Arial"/>
          <w:b/>
          <w:bCs/>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5760"/>
      </w:tblGrid>
      <w:tr w:rsidR="00123EC6" w:rsidRPr="00A765D9" w14:paraId="3BB6529C" w14:textId="77777777" w:rsidTr="00A4032B">
        <w:tc>
          <w:tcPr>
            <w:tcW w:w="2520" w:type="dxa"/>
            <w:shd w:val="clear" w:color="auto" w:fill="auto"/>
          </w:tcPr>
          <w:p w14:paraId="58344CED"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Payment Category</w:t>
            </w:r>
          </w:p>
        </w:tc>
        <w:tc>
          <w:tcPr>
            <w:tcW w:w="5760" w:type="dxa"/>
            <w:shd w:val="clear" w:color="auto" w:fill="auto"/>
          </w:tcPr>
          <w:p w14:paraId="69780074"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EMD</w:t>
            </w:r>
          </w:p>
        </w:tc>
      </w:tr>
      <w:tr w:rsidR="00123EC6" w:rsidRPr="00A765D9" w14:paraId="77801CBC" w14:textId="77777777" w:rsidTr="00A4032B">
        <w:tc>
          <w:tcPr>
            <w:tcW w:w="2520" w:type="dxa"/>
            <w:shd w:val="clear" w:color="auto" w:fill="auto"/>
          </w:tcPr>
          <w:p w14:paraId="5C8BF6CC"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Sub-category</w:t>
            </w:r>
          </w:p>
        </w:tc>
        <w:tc>
          <w:tcPr>
            <w:tcW w:w="5760" w:type="dxa"/>
            <w:shd w:val="clear" w:color="auto" w:fill="auto"/>
          </w:tcPr>
          <w:p w14:paraId="0087DEEF"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EMD payment-CC</w:t>
            </w:r>
          </w:p>
        </w:tc>
      </w:tr>
      <w:tr w:rsidR="00123EC6" w:rsidRPr="00A765D9" w14:paraId="72FA0E5B" w14:textId="77777777" w:rsidTr="00A4032B">
        <w:tc>
          <w:tcPr>
            <w:tcW w:w="2520" w:type="dxa"/>
            <w:shd w:val="clear" w:color="auto" w:fill="auto"/>
          </w:tcPr>
          <w:p w14:paraId="08DB550F"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Name of Depositor</w:t>
            </w:r>
          </w:p>
        </w:tc>
        <w:tc>
          <w:tcPr>
            <w:tcW w:w="5760" w:type="dxa"/>
            <w:shd w:val="clear" w:color="auto" w:fill="auto"/>
          </w:tcPr>
          <w:p w14:paraId="615AC9BC"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Name of the Bidder </w:t>
            </w:r>
            <w:proofErr w:type="gramStart"/>
            <w:r w:rsidRPr="00A765D9">
              <w:rPr>
                <w:rFonts w:asciiTheme="minorHAnsi" w:hAnsiTheme="minorHAnsi" w:cstheme="minorHAnsi"/>
                <w:b/>
                <w:bCs/>
                <w:sz w:val="22"/>
                <w:szCs w:val="22"/>
              </w:rPr>
              <w:t xml:space="preserve">( </w:t>
            </w:r>
            <w:r w:rsidRPr="00A765D9">
              <w:rPr>
                <w:rFonts w:asciiTheme="minorHAnsi" w:hAnsiTheme="minorHAnsi" w:cstheme="minorHAnsi"/>
                <w:b/>
                <w:bCs/>
                <w:i/>
                <w:iCs/>
                <w:sz w:val="22"/>
                <w:szCs w:val="22"/>
              </w:rPr>
              <w:t>name</w:t>
            </w:r>
            <w:proofErr w:type="gramEnd"/>
            <w:r w:rsidRPr="00A765D9">
              <w:rPr>
                <w:rFonts w:asciiTheme="minorHAnsi" w:hAnsiTheme="minorHAnsi" w:cstheme="minorHAnsi"/>
                <w:b/>
                <w:bCs/>
                <w:i/>
                <w:iCs/>
                <w:sz w:val="22"/>
                <w:szCs w:val="22"/>
              </w:rPr>
              <w:t xml:space="preserve"> of the Sole bidder or name of Lead partner of the Joint Venture (on behalf of the Joint Venture) in case of Joint Venture bids </w:t>
            </w:r>
            <w:r w:rsidRPr="00A765D9">
              <w:rPr>
                <w:rFonts w:asciiTheme="minorHAnsi" w:hAnsiTheme="minorHAnsi" w:cstheme="minorHAnsi"/>
                <w:b/>
                <w:bCs/>
                <w:sz w:val="22"/>
                <w:szCs w:val="22"/>
              </w:rPr>
              <w:t xml:space="preserve"> </w:t>
            </w:r>
          </w:p>
        </w:tc>
      </w:tr>
      <w:tr w:rsidR="00123EC6" w:rsidRPr="00A765D9" w14:paraId="4D7023F3" w14:textId="77777777" w:rsidTr="00A4032B">
        <w:tc>
          <w:tcPr>
            <w:tcW w:w="2520" w:type="dxa"/>
            <w:shd w:val="clear" w:color="auto" w:fill="auto"/>
          </w:tcPr>
          <w:p w14:paraId="7E05A9D2"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Vendor Code, if applicable</w:t>
            </w:r>
            <w:r w:rsidRPr="00A765D9">
              <w:rPr>
                <w:rFonts w:asciiTheme="minorHAnsi" w:hAnsiTheme="minorHAnsi" w:cstheme="minorHAnsi"/>
                <w:sz w:val="22"/>
                <w:szCs w:val="22"/>
              </w:rPr>
              <w:t xml:space="preserve"> </w:t>
            </w:r>
          </w:p>
        </w:tc>
        <w:tc>
          <w:tcPr>
            <w:tcW w:w="5760" w:type="dxa"/>
            <w:shd w:val="clear" w:color="auto" w:fill="auto"/>
          </w:tcPr>
          <w:p w14:paraId="3A50EBBA"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POWERGRID vendor code of the bidder, if existing (</w:t>
            </w:r>
            <w:r w:rsidRPr="00A765D9">
              <w:rPr>
                <w:rFonts w:asciiTheme="minorHAnsi" w:hAnsiTheme="minorHAnsi" w:cstheme="minorHAnsi"/>
                <w:b/>
                <w:bCs/>
                <w:i/>
                <w:iCs/>
                <w:sz w:val="22"/>
                <w:szCs w:val="22"/>
              </w:rPr>
              <w:t>vendor code</w:t>
            </w:r>
            <w:r w:rsidRPr="00A765D9">
              <w:rPr>
                <w:rFonts w:asciiTheme="minorHAnsi" w:hAnsiTheme="minorHAnsi" w:cstheme="minorHAnsi"/>
                <w:b/>
                <w:bCs/>
                <w:sz w:val="22"/>
                <w:szCs w:val="22"/>
              </w:rPr>
              <w:t xml:space="preserve"> </w:t>
            </w:r>
            <w:r w:rsidRPr="00A765D9">
              <w:rPr>
                <w:rFonts w:asciiTheme="minorHAnsi" w:hAnsiTheme="minorHAnsi" w:cstheme="minorHAnsi"/>
                <w:b/>
                <w:bCs/>
                <w:i/>
                <w:iCs/>
                <w:sz w:val="22"/>
                <w:szCs w:val="22"/>
              </w:rPr>
              <w:t>of the Sole bidder or the lead partner of the Joint Ventu</w:t>
            </w:r>
            <w:r w:rsidRPr="00A765D9">
              <w:rPr>
                <w:rFonts w:asciiTheme="minorHAnsi" w:hAnsiTheme="minorHAnsi" w:cstheme="minorHAnsi"/>
                <w:b/>
                <w:bCs/>
                <w:sz w:val="22"/>
                <w:szCs w:val="22"/>
              </w:rPr>
              <w:t xml:space="preserve">re) </w:t>
            </w:r>
          </w:p>
        </w:tc>
      </w:tr>
      <w:tr w:rsidR="00123EC6" w:rsidRPr="00A765D9" w14:paraId="72E2FCE0" w14:textId="77777777" w:rsidTr="00A4032B">
        <w:tc>
          <w:tcPr>
            <w:tcW w:w="2520" w:type="dxa"/>
            <w:shd w:val="clear" w:color="auto" w:fill="auto"/>
          </w:tcPr>
          <w:p w14:paraId="621FF1E6"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Payment Remarks</w:t>
            </w:r>
          </w:p>
        </w:tc>
        <w:tc>
          <w:tcPr>
            <w:tcW w:w="5760" w:type="dxa"/>
            <w:shd w:val="clear" w:color="auto" w:fill="auto"/>
          </w:tcPr>
          <w:p w14:paraId="7E8FEF79" w14:textId="77777777" w:rsidR="00123EC6" w:rsidRPr="00A765D9" w:rsidRDefault="00123EC6"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Bid Security for ………</w:t>
            </w:r>
            <w:proofErr w:type="gramStart"/>
            <w:r w:rsidRPr="00A765D9">
              <w:rPr>
                <w:rFonts w:asciiTheme="minorHAnsi" w:hAnsiTheme="minorHAnsi" w:cstheme="minorHAnsi"/>
                <w:b/>
                <w:bCs/>
                <w:sz w:val="22"/>
                <w:szCs w:val="22"/>
              </w:rPr>
              <w:t>…..</w:t>
            </w:r>
            <w:proofErr w:type="gramEnd"/>
            <w:r w:rsidRPr="00A765D9">
              <w:rPr>
                <w:rFonts w:asciiTheme="minorHAnsi" w:hAnsiTheme="minorHAnsi" w:cstheme="minorHAnsi"/>
                <w:b/>
                <w:bCs/>
                <w:sz w:val="22"/>
                <w:szCs w:val="22"/>
              </w:rPr>
              <w:t xml:space="preserve"> [</w:t>
            </w:r>
            <w:r w:rsidRPr="00A765D9">
              <w:rPr>
                <w:rFonts w:asciiTheme="minorHAnsi" w:hAnsiTheme="minorHAnsi" w:cstheme="minorHAnsi"/>
                <w:b/>
                <w:bCs/>
                <w:i/>
                <w:iCs/>
                <w:sz w:val="22"/>
                <w:szCs w:val="22"/>
              </w:rPr>
              <w:t>enter the name of the package</w:t>
            </w:r>
            <w:r w:rsidRPr="00A765D9">
              <w:rPr>
                <w:rFonts w:asciiTheme="minorHAnsi" w:hAnsiTheme="minorHAnsi" w:cstheme="minorHAnsi"/>
                <w:b/>
                <w:bCs/>
                <w:sz w:val="22"/>
                <w:szCs w:val="22"/>
              </w:rPr>
              <w:t>]</w:t>
            </w:r>
          </w:p>
        </w:tc>
      </w:tr>
      <w:tr w:rsidR="00930CEB" w:rsidRPr="00A765D9" w14:paraId="35E0ABEF" w14:textId="77777777" w:rsidTr="00A4032B">
        <w:tc>
          <w:tcPr>
            <w:tcW w:w="2520" w:type="dxa"/>
            <w:shd w:val="clear" w:color="auto" w:fill="auto"/>
          </w:tcPr>
          <w:p w14:paraId="3E627B3F" w14:textId="77777777" w:rsidR="00930CEB" w:rsidRPr="00A765D9" w:rsidRDefault="00930CEB" w:rsidP="00A4032B">
            <w:pPr>
              <w:pStyle w:val="Default"/>
              <w:jc w:val="both"/>
              <w:rPr>
                <w:rFonts w:asciiTheme="minorHAnsi" w:hAnsiTheme="minorHAnsi" w:cstheme="minorHAnsi"/>
                <w:b/>
                <w:bCs/>
                <w:sz w:val="22"/>
                <w:szCs w:val="22"/>
              </w:rPr>
            </w:pPr>
          </w:p>
        </w:tc>
        <w:tc>
          <w:tcPr>
            <w:tcW w:w="5760" w:type="dxa"/>
            <w:shd w:val="clear" w:color="auto" w:fill="auto"/>
          </w:tcPr>
          <w:p w14:paraId="631EF66D" w14:textId="77777777" w:rsidR="00930CEB" w:rsidRPr="00A765D9" w:rsidRDefault="00930CEB" w:rsidP="00A4032B">
            <w:pPr>
              <w:pStyle w:val="Default"/>
              <w:jc w:val="both"/>
              <w:rPr>
                <w:rFonts w:asciiTheme="minorHAnsi" w:hAnsiTheme="minorHAnsi" w:cstheme="minorHAnsi"/>
                <w:b/>
                <w:bCs/>
                <w:sz w:val="22"/>
                <w:szCs w:val="22"/>
              </w:rPr>
            </w:pPr>
          </w:p>
        </w:tc>
      </w:tr>
    </w:tbl>
    <w:p w14:paraId="45677181" w14:textId="77777777" w:rsidR="00930CEB" w:rsidRDefault="00930CEB" w:rsidP="00123EC6">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            </w:t>
      </w:r>
    </w:p>
    <w:p w14:paraId="090C0A66" w14:textId="7FCC9A49" w:rsidR="00123EC6" w:rsidRDefault="00930CEB" w:rsidP="00123EC6">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             And for Bid Document Fee </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5760"/>
      </w:tblGrid>
      <w:tr w:rsidR="00930CEB" w:rsidRPr="00A765D9" w14:paraId="22AAA9B8" w14:textId="77777777" w:rsidTr="00A4032B">
        <w:tc>
          <w:tcPr>
            <w:tcW w:w="2520" w:type="dxa"/>
            <w:shd w:val="clear" w:color="auto" w:fill="auto"/>
          </w:tcPr>
          <w:p w14:paraId="09658CB3" w14:textId="77777777" w:rsidR="00930CEB" w:rsidRPr="00A765D9" w:rsidRDefault="00930CEB"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Payment Category</w:t>
            </w:r>
          </w:p>
        </w:tc>
        <w:tc>
          <w:tcPr>
            <w:tcW w:w="5760" w:type="dxa"/>
            <w:shd w:val="clear" w:color="auto" w:fill="auto"/>
          </w:tcPr>
          <w:p w14:paraId="17D35D30" w14:textId="7C9D1257" w:rsidR="00930CEB" w:rsidRPr="00A765D9" w:rsidRDefault="00012ED5" w:rsidP="00A4032B">
            <w:pPr>
              <w:pStyle w:val="Default"/>
              <w:jc w:val="both"/>
              <w:rPr>
                <w:rFonts w:asciiTheme="minorHAnsi" w:hAnsiTheme="minorHAnsi" w:cstheme="minorHAnsi"/>
                <w:b/>
                <w:bCs/>
                <w:sz w:val="22"/>
                <w:szCs w:val="22"/>
              </w:rPr>
            </w:pPr>
            <w:r>
              <w:rPr>
                <w:rFonts w:asciiTheme="minorHAnsi" w:hAnsiTheme="minorHAnsi" w:cstheme="minorHAnsi"/>
                <w:b/>
                <w:bCs/>
                <w:sz w:val="22"/>
                <w:szCs w:val="22"/>
              </w:rPr>
              <w:t>Tender FEE</w:t>
            </w:r>
          </w:p>
        </w:tc>
      </w:tr>
      <w:tr w:rsidR="00930CEB" w:rsidRPr="00A765D9" w14:paraId="728DE5D0" w14:textId="77777777" w:rsidTr="00A4032B">
        <w:tc>
          <w:tcPr>
            <w:tcW w:w="2520" w:type="dxa"/>
            <w:shd w:val="clear" w:color="auto" w:fill="auto"/>
          </w:tcPr>
          <w:p w14:paraId="083DC2ED" w14:textId="77777777" w:rsidR="00930CEB" w:rsidRPr="00A765D9" w:rsidRDefault="00930CEB"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Sub-category</w:t>
            </w:r>
          </w:p>
        </w:tc>
        <w:tc>
          <w:tcPr>
            <w:tcW w:w="5760" w:type="dxa"/>
            <w:shd w:val="clear" w:color="auto" w:fill="auto"/>
          </w:tcPr>
          <w:p w14:paraId="446BB1B9" w14:textId="40C21507" w:rsidR="00930CEB" w:rsidRPr="00A765D9" w:rsidRDefault="0066245A" w:rsidP="00A4032B">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Tender </w:t>
            </w:r>
            <w:proofErr w:type="gramStart"/>
            <w:r>
              <w:rPr>
                <w:rFonts w:asciiTheme="minorHAnsi" w:hAnsiTheme="minorHAnsi" w:cstheme="minorHAnsi"/>
                <w:b/>
                <w:bCs/>
                <w:sz w:val="22"/>
                <w:szCs w:val="22"/>
              </w:rPr>
              <w:t>FEE</w:t>
            </w:r>
            <w:r w:rsidRPr="00A765D9">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00930CEB" w:rsidRPr="00A765D9">
              <w:rPr>
                <w:rFonts w:asciiTheme="minorHAnsi" w:hAnsiTheme="minorHAnsi" w:cstheme="minorHAnsi"/>
                <w:b/>
                <w:bCs/>
                <w:sz w:val="22"/>
                <w:szCs w:val="22"/>
              </w:rPr>
              <w:t>-</w:t>
            </w:r>
            <w:proofErr w:type="gramEnd"/>
            <w:r w:rsidR="00930CEB" w:rsidRPr="00A765D9">
              <w:rPr>
                <w:rFonts w:asciiTheme="minorHAnsi" w:hAnsiTheme="minorHAnsi" w:cstheme="minorHAnsi"/>
                <w:b/>
                <w:bCs/>
                <w:sz w:val="22"/>
                <w:szCs w:val="22"/>
              </w:rPr>
              <w:t>CC</w:t>
            </w:r>
          </w:p>
        </w:tc>
      </w:tr>
      <w:tr w:rsidR="00930CEB" w:rsidRPr="00A765D9" w14:paraId="21D6FB52" w14:textId="77777777" w:rsidTr="00A4032B">
        <w:tc>
          <w:tcPr>
            <w:tcW w:w="2520" w:type="dxa"/>
            <w:shd w:val="clear" w:color="auto" w:fill="auto"/>
          </w:tcPr>
          <w:p w14:paraId="48B65413" w14:textId="77777777" w:rsidR="00930CEB" w:rsidRPr="00A765D9" w:rsidRDefault="00930CEB"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Name of Depositor</w:t>
            </w:r>
          </w:p>
        </w:tc>
        <w:tc>
          <w:tcPr>
            <w:tcW w:w="5760" w:type="dxa"/>
            <w:shd w:val="clear" w:color="auto" w:fill="auto"/>
          </w:tcPr>
          <w:p w14:paraId="15C42BF4" w14:textId="77777777" w:rsidR="00930CEB" w:rsidRPr="00A765D9" w:rsidRDefault="00930CEB"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Name of the Bidder </w:t>
            </w:r>
            <w:proofErr w:type="gramStart"/>
            <w:r w:rsidRPr="00A765D9">
              <w:rPr>
                <w:rFonts w:asciiTheme="minorHAnsi" w:hAnsiTheme="minorHAnsi" w:cstheme="minorHAnsi"/>
                <w:b/>
                <w:bCs/>
                <w:sz w:val="22"/>
                <w:szCs w:val="22"/>
              </w:rPr>
              <w:t xml:space="preserve">( </w:t>
            </w:r>
            <w:r w:rsidRPr="00A765D9">
              <w:rPr>
                <w:rFonts w:asciiTheme="minorHAnsi" w:hAnsiTheme="minorHAnsi" w:cstheme="minorHAnsi"/>
                <w:b/>
                <w:bCs/>
                <w:i/>
                <w:iCs/>
                <w:sz w:val="22"/>
                <w:szCs w:val="22"/>
              </w:rPr>
              <w:t>name</w:t>
            </w:r>
            <w:proofErr w:type="gramEnd"/>
            <w:r w:rsidRPr="00A765D9">
              <w:rPr>
                <w:rFonts w:asciiTheme="minorHAnsi" w:hAnsiTheme="minorHAnsi" w:cstheme="minorHAnsi"/>
                <w:b/>
                <w:bCs/>
                <w:i/>
                <w:iCs/>
                <w:sz w:val="22"/>
                <w:szCs w:val="22"/>
              </w:rPr>
              <w:t xml:space="preserve"> of the Sole bidder or name of Lead partner of the Joint Venture (on behalf of the Joint Venture) in case of Joint Venture bids </w:t>
            </w:r>
            <w:r w:rsidRPr="00A765D9">
              <w:rPr>
                <w:rFonts w:asciiTheme="minorHAnsi" w:hAnsiTheme="minorHAnsi" w:cstheme="minorHAnsi"/>
                <w:b/>
                <w:bCs/>
                <w:sz w:val="22"/>
                <w:szCs w:val="22"/>
              </w:rPr>
              <w:t xml:space="preserve"> </w:t>
            </w:r>
          </w:p>
        </w:tc>
      </w:tr>
      <w:tr w:rsidR="00930CEB" w:rsidRPr="00A765D9" w14:paraId="23D24CAF" w14:textId="77777777" w:rsidTr="00A4032B">
        <w:tc>
          <w:tcPr>
            <w:tcW w:w="2520" w:type="dxa"/>
            <w:shd w:val="clear" w:color="auto" w:fill="auto"/>
          </w:tcPr>
          <w:p w14:paraId="4F743DCC" w14:textId="77777777" w:rsidR="00930CEB" w:rsidRPr="00A765D9" w:rsidRDefault="00930CEB"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Vendor Code, if applicable</w:t>
            </w:r>
            <w:r w:rsidRPr="00A765D9">
              <w:rPr>
                <w:rFonts w:asciiTheme="minorHAnsi" w:hAnsiTheme="minorHAnsi" w:cstheme="minorHAnsi"/>
                <w:sz w:val="22"/>
                <w:szCs w:val="22"/>
              </w:rPr>
              <w:t xml:space="preserve"> </w:t>
            </w:r>
          </w:p>
        </w:tc>
        <w:tc>
          <w:tcPr>
            <w:tcW w:w="5760" w:type="dxa"/>
            <w:shd w:val="clear" w:color="auto" w:fill="auto"/>
          </w:tcPr>
          <w:p w14:paraId="3973A01D" w14:textId="77777777" w:rsidR="00930CEB" w:rsidRPr="00A765D9" w:rsidRDefault="00930CEB"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POWERGRID vendor code of the bidder, if existing (</w:t>
            </w:r>
            <w:r w:rsidRPr="00A765D9">
              <w:rPr>
                <w:rFonts w:asciiTheme="minorHAnsi" w:hAnsiTheme="minorHAnsi" w:cstheme="minorHAnsi"/>
                <w:b/>
                <w:bCs/>
                <w:i/>
                <w:iCs/>
                <w:sz w:val="22"/>
                <w:szCs w:val="22"/>
              </w:rPr>
              <w:t>vendor code</w:t>
            </w:r>
            <w:r w:rsidRPr="00A765D9">
              <w:rPr>
                <w:rFonts w:asciiTheme="minorHAnsi" w:hAnsiTheme="minorHAnsi" w:cstheme="minorHAnsi"/>
                <w:b/>
                <w:bCs/>
                <w:sz w:val="22"/>
                <w:szCs w:val="22"/>
              </w:rPr>
              <w:t xml:space="preserve"> </w:t>
            </w:r>
            <w:r w:rsidRPr="00A765D9">
              <w:rPr>
                <w:rFonts w:asciiTheme="minorHAnsi" w:hAnsiTheme="minorHAnsi" w:cstheme="minorHAnsi"/>
                <w:b/>
                <w:bCs/>
                <w:i/>
                <w:iCs/>
                <w:sz w:val="22"/>
                <w:szCs w:val="22"/>
              </w:rPr>
              <w:t>of the Sole bidder or the lead partner of the Joint Ventu</w:t>
            </w:r>
            <w:r w:rsidRPr="00A765D9">
              <w:rPr>
                <w:rFonts w:asciiTheme="minorHAnsi" w:hAnsiTheme="minorHAnsi" w:cstheme="minorHAnsi"/>
                <w:b/>
                <w:bCs/>
                <w:sz w:val="22"/>
                <w:szCs w:val="22"/>
              </w:rPr>
              <w:t xml:space="preserve">re) </w:t>
            </w:r>
          </w:p>
        </w:tc>
      </w:tr>
      <w:tr w:rsidR="00930CEB" w:rsidRPr="00A765D9" w14:paraId="441C0811" w14:textId="77777777" w:rsidTr="00A4032B">
        <w:tc>
          <w:tcPr>
            <w:tcW w:w="2520" w:type="dxa"/>
            <w:shd w:val="clear" w:color="auto" w:fill="auto"/>
          </w:tcPr>
          <w:p w14:paraId="55D48860" w14:textId="77777777" w:rsidR="00930CEB" w:rsidRPr="00A765D9" w:rsidRDefault="00930CEB" w:rsidP="00A4032B">
            <w:pPr>
              <w:pStyle w:val="Default"/>
              <w:jc w:val="both"/>
              <w:rPr>
                <w:rFonts w:asciiTheme="minorHAnsi" w:hAnsiTheme="minorHAnsi" w:cstheme="minorHAnsi"/>
                <w:b/>
                <w:bCs/>
                <w:sz w:val="22"/>
                <w:szCs w:val="22"/>
              </w:rPr>
            </w:pPr>
            <w:r w:rsidRPr="00A765D9">
              <w:rPr>
                <w:rFonts w:asciiTheme="minorHAnsi" w:hAnsiTheme="minorHAnsi" w:cstheme="minorHAnsi"/>
                <w:b/>
                <w:bCs/>
                <w:sz w:val="22"/>
                <w:szCs w:val="22"/>
              </w:rPr>
              <w:t>Payment Remarks</w:t>
            </w:r>
          </w:p>
        </w:tc>
        <w:tc>
          <w:tcPr>
            <w:tcW w:w="5760" w:type="dxa"/>
            <w:shd w:val="clear" w:color="auto" w:fill="auto"/>
          </w:tcPr>
          <w:p w14:paraId="5580AA8F" w14:textId="6D33B68F" w:rsidR="00930CEB" w:rsidRPr="00A765D9" w:rsidRDefault="00AA187C" w:rsidP="00A4032B">
            <w:pPr>
              <w:pStyle w:val="Default"/>
              <w:jc w:val="both"/>
              <w:rPr>
                <w:rFonts w:asciiTheme="minorHAnsi" w:hAnsiTheme="minorHAnsi" w:cstheme="minorHAnsi"/>
                <w:b/>
                <w:bCs/>
                <w:sz w:val="22"/>
                <w:szCs w:val="22"/>
              </w:rPr>
            </w:pPr>
            <w:proofErr w:type="gramStart"/>
            <w:r w:rsidRPr="00AA187C">
              <w:rPr>
                <w:rFonts w:asciiTheme="minorHAnsi" w:hAnsiTheme="minorHAnsi" w:cstheme="minorHAnsi"/>
                <w:b/>
                <w:bCs/>
                <w:i/>
                <w:iCs/>
                <w:sz w:val="22"/>
                <w:szCs w:val="22"/>
              </w:rPr>
              <w:t>Tender  Fee</w:t>
            </w:r>
            <w:proofErr w:type="gramEnd"/>
            <w:r w:rsidRPr="00AA187C">
              <w:rPr>
                <w:rFonts w:asciiTheme="minorHAnsi" w:hAnsiTheme="minorHAnsi" w:cstheme="minorHAnsi"/>
                <w:b/>
                <w:bCs/>
                <w:i/>
                <w:iCs/>
                <w:sz w:val="22"/>
                <w:szCs w:val="22"/>
              </w:rPr>
              <w:t xml:space="preserve">  </w:t>
            </w:r>
            <w:r w:rsidR="00930CEB" w:rsidRPr="00AA187C">
              <w:rPr>
                <w:rFonts w:asciiTheme="minorHAnsi" w:hAnsiTheme="minorHAnsi" w:cstheme="minorHAnsi"/>
                <w:b/>
                <w:bCs/>
                <w:i/>
                <w:iCs/>
                <w:sz w:val="22"/>
                <w:szCs w:val="22"/>
              </w:rPr>
              <w:t>for</w:t>
            </w:r>
            <w:r w:rsidR="00930CEB" w:rsidRPr="00A765D9">
              <w:rPr>
                <w:rFonts w:asciiTheme="minorHAnsi" w:hAnsiTheme="minorHAnsi" w:cstheme="minorHAnsi"/>
                <w:b/>
                <w:bCs/>
                <w:sz w:val="22"/>
                <w:szCs w:val="22"/>
              </w:rPr>
              <w:t xml:space="preserve"> ………….. [</w:t>
            </w:r>
            <w:r w:rsidR="00930CEB" w:rsidRPr="00A765D9">
              <w:rPr>
                <w:rFonts w:asciiTheme="minorHAnsi" w:hAnsiTheme="minorHAnsi" w:cstheme="minorHAnsi"/>
                <w:b/>
                <w:bCs/>
                <w:i/>
                <w:iCs/>
                <w:sz w:val="22"/>
                <w:szCs w:val="22"/>
              </w:rPr>
              <w:t>enter the name of the package</w:t>
            </w:r>
            <w:r w:rsidR="00930CEB" w:rsidRPr="00A765D9">
              <w:rPr>
                <w:rFonts w:asciiTheme="minorHAnsi" w:hAnsiTheme="minorHAnsi" w:cstheme="minorHAnsi"/>
                <w:b/>
                <w:bCs/>
                <w:sz w:val="22"/>
                <w:szCs w:val="22"/>
              </w:rPr>
              <w:t>]</w:t>
            </w:r>
          </w:p>
        </w:tc>
      </w:tr>
    </w:tbl>
    <w:p w14:paraId="18FEFE11" w14:textId="77777777" w:rsidR="00930CEB" w:rsidRDefault="00930CEB" w:rsidP="00123EC6">
      <w:pPr>
        <w:pStyle w:val="Default"/>
        <w:jc w:val="both"/>
        <w:rPr>
          <w:rFonts w:asciiTheme="minorHAnsi" w:hAnsiTheme="minorHAnsi" w:cstheme="minorHAnsi"/>
          <w:b/>
          <w:bCs/>
          <w:sz w:val="22"/>
          <w:szCs w:val="22"/>
        </w:rPr>
      </w:pPr>
    </w:p>
    <w:p w14:paraId="7411A34F" w14:textId="77777777" w:rsidR="00930CEB" w:rsidRPr="00A765D9" w:rsidRDefault="00930CEB" w:rsidP="00123EC6">
      <w:pPr>
        <w:pStyle w:val="Default"/>
        <w:jc w:val="both"/>
        <w:rPr>
          <w:rFonts w:asciiTheme="minorHAnsi" w:hAnsiTheme="minorHAnsi" w:cstheme="minorHAnsi"/>
          <w:b/>
          <w:bCs/>
          <w:sz w:val="22"/>
          <w:szCs w:val="22"/>
        </w:rPr>
      </w:pPr>
    </w:p>
    <w:p w14:paraId="2DF7A99F" w14:textId="77777777" w:rsidR="00123EC6" w:rsidRPr="00A765D9" w:rsidRDefault="00123EC6" w:rsidP="00123EC6">
      <w:pPr>
        <w:ind w:left="720"/>
        <w:jc w:val="both"/>
        <w:rPr>
          <w:rFonts w:asciiTheme="minorHAnsi" w:hAnsiTheme="minorHAnsi" w:cstheme="minorHAnsi"/>
          <w:sz w:val="22"/>
          <w:szCs w:val="22"/>
          <w:lang w:bidi="hi-IN"/>
        </w:rPr>
      </w:pPr>
      <w:r w:rsidRPr="00A765D9">
        <w:rPr>
          <w:rFonts w:asciiTheme="minorHAnsi" w:eastAsiaTheme="minorHAnsi" w:hAnsiTheme="minorHAnsi" w:cstheme="minorHAnsi"/>
          <w:b/>
          <w:bCs/>
          <w:color w:val="000000"/>
          <w:sz w:val="22"/>
          <w:szCs w:val="22"/>
          <w:lang w:bidi="hi-IN"/>
        </w:rPr>
        <w:t xml:space="preserve">The copy of ‘Online Payment Acknowledgement – Suppliers’ generated </w:t>
      </w:r>
      <w:proofErr w:type="gramStart"/>
      <w:r w:rsidRPr="00A765D9">
        <w:rPr>
          <w:rFonts w:asciiTheme="minorHAnsi" w:eastAsiaTheme="minorHAnsi" w:hAnsiTheme="minorHAnsi" w:cstheme="minorHAnsi"/>
          <w:b/>
          <w:bCs/>
          <w:color w:val="000000"/>
          <w:sz w:val="22"/>
          <w:szCs w:val="22"/>
          <w:lang w:bidi="hi-IN"/>
        </w:rPr>
        <w:t>subsequent to</w:t>
      </w:r>
      <w:proofErr w:type="gramEnd"/>
      <w:r w:rsidRPr="00A765D9">
        <w:rPr>
          <w:rFonts w:asciiTheme="minorHAnsi" w:eastAsiaTheme="minorHAnsi" w:hAnsiTheme="minorHAnsi" w:cstheme="minorHAnsi"/>
          <w:b/>
          <w:bCs/>
          <w:color w:val="000000"/>
          <w:sz w:val="22"/>
          <w:szCs w:val="22"/>
          <w:lang w:bidi="hi-IN"/>
        </w:rPr>
        <w:t xml:space="preserve"> the payment shall be submitted along with hard copy part of the bid. The online payment facility shall be for payment in Indian Rupees only.</w:t>
      </w:r>
    </w:p>
    <w:p w14:paraId="113305F1" w14:textId="77777777" w:rsidR="00123EC6" w:rsidRPr="00A765D9" w:rsidRDefault="00123EC6" w:rsidP="00123EC6">
      <w:pPr>
        <w:ind w:left="720" w:hanging="720"/>
        <w:jc w:val="both"/>
        <w:rPr>
          <w:rFonts w:asciiTheme="minorHAnsi" w:hAnsiTheme="minorHAnsi" w:cstheme="minorHAnsi"/>
          <w:sz w:val="22"/>
          <w:szCs w:val="22"/>
          <w:lang w:bidi="hi-IN"/>
        </w:rPr>
      </w:pPr>
    </w:p>
    <w:p w14:paraId="6D77A579" w14:textId="77777777" w:rsidR="00123EC6" w:rsidRPr="0029077E" w:rsidRDefault="00123EC6" w:rsidP="00123EC6">
      <w:pPr>
        <w:ind w:left="720" w:hanging="720"/>
        <w:jc w:val="both"/>
        <w:rPr>
          <w:rFonts w:asciiTheme="minorHAnsi" w:hAnsiTheme="minorHAnsi" w:cstheme="minorHAnsi"/>
        </w:rPr>
      </w:pPr>
      <w:r w:rsidRPr="00A765D9">
        <w:rPr>
          <w:rFonts w:asciiTheme="minorHAnsi" w:hAnsiTheme="minorHAnsi" w:cstheme="minorHAnsi"/>
          <w:sz w:val="22"/>
          <w:szCs w:val="22"/>
        </w:rPr>
        <w:t>8.3</w:t>
      </w:r>
      <w:r w:rsidRPr="00A765D9">
        <w:rPr>
          <w:rFonts w:asciiTheme="minorHAnsi" w:hAnsiTheme="minorHAnsi" w:cstheme="minorHAnsi"/>
          <w:b/>
          <w:bCs/>
          <w:sz w:val="22"/>
          <w:szCs w:val="22"/>
        </w:rPr>
        <w:tab/>
      </w:r>
      <w:r w:rsidRPr="0029077E">
        <w:rPr>
          <w:rFonts w:asciiTheme="minorHAnsi" w:hAnsiTheme="minorHAnsi" w:cstheme="minorHAnsi"/>
          <w:b/>
          <w:bCs/>
        </w:rPr>
        <w:t>Any bid not accompanied by an acceptable bid security or Online Payment Acknowledgement towards Bid Security (</w:t>
      </w:r>
      <w:r w:rsidRPr="0029077E">
        <w:rPr>
          <w:rFonts w:asciiTheme="minorHAnsi" w:hAnsiTheme="minorHAnsi" w:cstheme="minorHAnsi"/>
          <w:b/>
          <w:bCs/>
          <w:i/>
          <w:iCs/>
        </w:rPr>
        <w:t>along with the bid or subsequently pursuant to ITB Clause 16</w:t>
      </w:r>
      <w:r w:rsidRPr="0029077E">
        <w:rPr>
          <w:rFonts w:asciiTheme="minorHAnsi" w:hAnsiTheme="minorHAnsi" w:cstheme="minorHAnsi"/>
          <w:b/>
          <w:bCs/>
        </w:rPr>
        <w:t>),</w:t>
      </w:r>
      <w:r w:rsidRPr="0029077E">
        <w:rPr>
          <w:rFonts w:asciiTheme="minorHAnsi" w:hAnsiTheme="minorHAnsi" w:cstheme="minorHAnsi"/>
        </w:rPr>
        <w:t xml:space="preserve"> </w:t>
      </w:r>
      <w:r w:rsidRPr="0029077E">
        <w:rPr>
          <w:rFonts w:asciiTheme="minorHAnsi" w:hAnsiTheme="minorHAnsi" w:cstheme="minorHAnsi"/>
          <w:b/>
          <w:bCs/>
        </w:rPr>
        <w:t>except as exempted at 8.1 above</w:t>
      </w:r>
      <w:r w:rsidRPr="0029077E">
        <w:rPr>
          <w:rFonts w:asciiTheme="minorHAnsi" w:hAnsiTheme="minorHAnsi" w:cstheme="minorHAnsi"/>
        </w:rPr>
        <w:t>, shall be rejected by the Employer as being nonresponsive.</w:t>
      </w:r>
    </w:p>
    <w:p w14:paraId="2213F245" w14:textId="77777777" w:rsidR="00123EC6" w:rsidRPr="00A765D9" w:rsidRDefault="00123EC6" w:rsidP="00123EC6">
      <w:pPr>
        <w:ind w:left="1440"/>
        <w:jc w:val="both"/>
        <w:rPr>
          <w:rFonts w:asciiTheme="minorHAnsi" w:hAnsiTheme="minorHAnsi" w:cstheme="minorHAnsi"/>
          <w:sz w:val="22"/>
          <w:szCs w:val="22"/>
        </w:rPr>
      </w:pPr>
    </w:p>
    <w:p w14:paraId="7241F656" w14:textId="41546464" w:rsidR="00123EC6" w:rsidRPr="00A765D9" w:rsidRDefault="00BA13D8" w:rsidP="00123EC6">
      <w:pPr>
        <w:tabs>
          <w:tab w:val="left" w:pos="720"/>
        </w:tabs>
        <w:ind w:left="1440" w:hanging="1440"/>
        <w:jc w:val="both"/>
        <w:rPr>
          <w:rFonts w:asciiTheme="minorHAnsi" w:hAnsiTheme="minorHAnsi" w:cstheme="minorHAnsi"/>
          <w:sz w:val="22"/>
          <w:szCs w:val="22"/>
        </w:rPr>
      </w:pPr>
      <w:r w:rsidRPr="00A765D9">
        <w:rPr>
          <w:rFonts w:asciiTheme="minorHAnsi" w:hAnsiTheme="minorHAnsi" w:cstheme="minorHAnsi"/>
          <w:sz w:val="22"/>
          <w:szCs w:val="22"/>
          <w:lang w:bidi="hi-IN"/>
        </w:rPr>
        <w:t>8.4</w:t>
      </w:r>
      <w:r>
        <w:rPr>
          <w:rFonts w:asciiTheme="minorHAnsi" w:hAnsiTheme="minorHAnsi" w:cstheme="minorHAnsi"/>
          <w:sz w:val="22"/>
          <w:szCs w:val="22"/>
          <w:lang w:bidi="hi-IN"/>
        </w:rPr>
        <w:t xml:space="preserve">      </w:t>
      </w:r>
      <w:proofErr w:type="gramStart"/>
      <w:r>
        <w:rPr>
          <w:rFonts w:asciiTheme="minorHAnsi" w:hAnsiTheme="minorHAnsi" w:cstheme="minorHAnsi"/>
          <w:sz w:val="22"/>
          <w:szCs w:val="22"/>
          <w:lang w:bidi="hi-IN"/>
        </w:rPr>
        <w:t xml:space="preserve">  </w:t>
      </w:r>
      <w:r w:rsidRPr="00A765D9">
        <w:rPr>
          <w:rFonts w:asciiTheme="minorHAnsi" w:hAnsiTheme="minorHAnsi" w:cstheme="minorHAnsi"/>
          <w:sz w:val="22"/>
          <w:szCs w:val="22"/>
          <w:lang w:bidi="hi-IN"/>
        </w:rPr>
        <w:t xml:space="preserve"> (</w:t>
      </w:r>
      <w:proofErr w:type="spellStart"/>
      <w:proofErr w:type="gramEnd"/>
      <w:r w:rsidR="00123EC6" w:rsidRPr="00A765D9">
        <w:rPr>
          <w:rFonts w:asciiTheme="minorHAnsi" w:hAnsiTheme="minorHAnsi" w:cstheme="minorHAnsi"/>
          <w:sz w:val="22"/>
          <w:szCs w:val="22"/>
        </w:rPr>
        <w:t>i</w:t>
      </w:r>
      <w:proofErr w:type="spellEnd"/>
      <w:r w:rsidR="00123EC6" w:rsidRPr="00A765D9">
        <w:rPr>
          <w:rFonts w:asciiTheme="minorHAnsi" w:hAnsiTheme="minorHAnsi" w:cstheme="minorHAnsi"/>
          <w:sz w:val="22"/>
          <w:szCs w:val="22"/>
        </w:rPr>
        <w:t>)</w:t>
      </w:r>
      <w:r w:rsidR="00123EC6" w:rsidRPr="00A765D9">
        <w:rPr>
          <w:rFonts w:asciiTheme="minorHAnsi" w:hAnsiTheme="minorHAnsi" w:cstheme="minorHAnsi"/>
          <w:sz w:val="22"/>
          <w:szCs w:val="22"/>
        </w:rPr>
        <w:tab/>
      </w:r>
      <w:r w:rsidR="00123EC6" w:rsidRPr="00A765D9">
        <w:rPr>
          <w:rFonts w:asciiTheme="minorHAnsi" w:hAnsiTheme="minorHAnsi" w:cstheme="minorHAnsi"/>
          <w:sz w:val="22"/>
          <w:szCs w:val="22"/>
          <w:lang w:bidi="hi-IN"/>
        </w:rPr>
        <w:t>POWERGRID</w:t>
      </w:r>
      <w:r w:rsidR="00123EC6" w:rsidRPr="00A765D9">
        <w:rPr>
          <w:rFonts w:asciiTheme="minorHAnsi" w:hAnsiTheme="minorHAnsi" w:cstheme="minorHAnsi"/>
          <w:sz w:val="22"/>
          <w:szCs w:val="22"/>
        </w:rPr>
        <w:t xml:space="preserve"> shall return the EMD to all the unsuccessful Bidders after issue of </w:t>
      </w:r>
      <w:proofErr w:type="gramStart"/>
      <w:r w:rsidR="00123EC6" w:rsidRPr="00A765D9">
        <w:rPr>
          <w:rFonts w:asciiTheme="minorHAnsi" w:hAnsiTheme="minorHAnsi" w:cstheme="minorHAnsi"/>
          <w:sz w:val="22"/>
          <w:szCs w:val="22"/>
        </w:rPr>
        <w:t>Letter</w:t>
      </w:r>
      <w:proofErr w:type="gramEnd"/>
      <w:r w:rsidR="00123EC6" w:rsidRPr="00A765D9">
        <w:rPr>
          <w:rFonts w:asciiTheme="minorHAnsi" w:hAnsiTheme="minorHAnsi" w:cstheme="minorHAnsi"/>
          <w:sz w:val="22"/>
          <w:szCs w:val="22"/>
        </w:rPr>
        <w:t xml:space="preserve"> of Award. No interest will be paid by POWERGRID on the above EMD amount.</w:t>
      </w:r>
    </w:p>
    <w:p w14:paraId="67944710" w14:textId="77777777" w:rsidR="00123EC6" w:rsidRPr="00A765D9" w:rsidRDefault="00123EC6" w:rsidP="00123EC6">
      <w:pPr>
        <w:ind w:left="1440" w:hanging="720"/>
        <w:jc w:val="both"/>
        <w:rPr>
          <w:rFonts w:asciiTheme="minorHAnsi" w:hAnsiTheme="minorHAnsi" w:cstheme="minorHAnsi"/>
          <w:sz w:val="22"/>
          <w:szCs w:val="22"/>
        </w:rPr>
      </w:pPr>
      <w:r w:rsidRPr="00A765D9">
        <w:rPr>
          <w:rFonts w:asciiTheme="minorHAnsi" w:hAnsiTheme="minorHAnsi" w:cstheme="minorHAnsi"/>
          <w:sz w:val="22"/>
          <w:szCs w:val="22"/>
        </w:rPr>
        <w:t>(ii)</w:t>
      </w:r>
      <w:r w:rsidRPr="00A765D9">
        <w:rPr>
          <w:rFonts w:asciiTheme="minorHAnsi" w:hAnsiTheme="minorHAnsi" w:cstheme="minorHAnsi"/>
          <w:sz w:val="22"/>
          <w:szCs w:val="22"/>
        </w:rPr>
        <w:tab/>
        <w:t xml:space="preserve">In </w:t>
      </w:r>
      <w:proofErr w:type="gramStart"/>
      <w:r w:rsidRPr="00A765D9">
        <w:rPr>
          <w:rFonts w:asciiTheme="minorHAnsi" w:hAnsiTheme="minorHAnsi" w:cstheme="minorHAnsi"/>
          <w:sz w:val="22"/>
          <w:szCs w:val="22"/>
        </w:rPr>
        <w:t>case</w:t>
      </w:r>
      <w:proofErr w:type="gramEnd"/>
      <w:r w:rsidRPr="00A765D9">
        <w:rPr>
          <w:rFonts w:asciiTheme="minorHAnsi" w:hAnsiTheme="minorHAnsi" w:cstheme="minorHAnsi"/>
          <w:sz w:val="22"/>
          <w:szCs w:val="22"/>
        </w:rPr>
        <w:t xml:space="preserve"> of successful bidder, the EMD submitted shall be released on submission of Contract Performance Guarantee and its acceptance by POWERGRID.</w:t>
      </w:r>
    </w:p>
    <w:p w14:paraId="3E771A89" w14:textId="77777777" w:rsidR="00123EC6" w:rsidRPr="00A765D9" w:rsidRDefault="00123EC6" w:rsidP="00123EC6">
      <w:pPr>
        <w:ind w:left="1440" w:hanging="720"/>
        <w:jc w:val="both"/>
        <w:rPr>
          <w:rFonts w:asciiTheme="minorHAnsi" w:hAnsiTheme="minorHAnsi" w:cstheme="minorHAnsi"/>
          <w:sz w:val="22"/>
          <w:szCs w:val="22"/>
          <w:highlight w:val="yellow"/>
          <w:lang w:bidi="hi-IN"/>
        </w:rPr>
      </w:pPr>
    </w:p>
    <w:p w14:paraId="7A41DEEB" w14:textId="77777777" w:rsidR="00123EC6" w:rsidRPr="00A765D9" w:rsidRDefault="00123EC6" w:rsidP="00123EC6">
      <w:pPr>
        <w:ind w:left="720" w:hanging="720"/>
        <w:jc w:val="both"/>
        <w:rPr>
          <w:rFonts w:asciiTheme="minorHAnsi" w:hAnsiTheme="minorHAnsi" w:cstheme="minorHAnsi"/>
          <w:sz w:val="22"/>
          <w:szCs w:val="22"/>
          <w:lang w:bidi="hi-IN"/>
        </w:rPr>
      </w:pPr>
      <w:r w:rsidRPr="00A765D9">
        <w:rPr>
          <w:rFonts w:asciiTheme="minorHAnsi" w:hAnsiTheme="minorHAnsi" w:cstheme="minorHAnsi"/>
          <w:sz w:val="22"/>
          <w:szCs w:val="22"/>
          <w:lang w:bidi="hi-IN"/>
        </w:rPr>
        <w:t xml:space="preserve">8.5 </w:t>
      </w:r>
      <w:r w:rsidRPr="00A765D9">
        <w:rPr>
          <w:rFonts w:asciiTheme="minorHAnsi" w:hAnsiTheme="minorHAnsi" w:cstheme="minorHAnsi"/>
          <w:sz w:val="22"/>
          <w:szCs w:val="22"/>
          <w:lang w:bidi="hi-IN"/>
        </w:rPr>
        <w:tab/>
        <w:t xml:space="preserve">Earnest money shall be forfeited </w:t>
      </w:r>
    </w:p>
    <w:p w14:paraId="4C11E5D1" w14:textId="77777777" w:rsidR="00123EC6" w:rsidRPr="00A765D9" w:rsidRDefault="00123EC6" w:rsidP="00123EC6">
      <w:pPr>
        <w:ind w:left="720"/>
        <w:jc w:val="both"/>
        <w:rPr>
          <w:rFonts w:asciiTheme="minorHAnsi" w:hAnsiTheme="minorHAnsi" w:cstheme="minorHAnsi"/>
          <w:sz w:val="22"/>
          <w:szCs w:val="22"/>
          <w:lang w:bidi="hi-IN"/>
        </w:rPr>
      </w:pPr>
    </w:p>
    <w:p w14:paraId="65AA53EC" w14:textId="77777777" w:rsidR="00123EC6" w:rsidRPr="00A765D9" w:rsidRDefault="00123EC6" w:rsidP="00123EC6">
      <w:pPr>
        <w:ind w:left="1440" w:hanging="720"/>
        <w:jc w:val="both"/>
        <w:rPr>
          <w:rFonts w:asciiTheme="minorHAnsi" w:hAnsiTheme="minorHAnsi" w:cstheme="minorHAnsi"/>
          <w:sz w:val="22"/>
          <w:szCs w:val="22"/>
          <w:lang w:bidi="hi-IN"/>
        </w:rPr>
      </w:pPr>
      <w:r w:rsidRPr="00A765D9">
        <w:rPr>
          <w:rFonts w:asciiTheme="minorHAnsi" w:hAnsiTheme="minorHAnsi" w:cstheme="minorHAnsi"/>
          <w:sz w:val="22"/>
          <w:szCs w:val="22"/>
          <w:lang w:bidi="hi-IN"/>
        </w:rPr>
        <w:t>(a)</w:t>
      </w:r>
      <w:r w:rsidRPr="00A765D9">
        <w:rPr>
          <w:rFonts w:asciiTheme="minorHAnsi" w:hAnsiTheme="minorHAnsi" w:cstheme="minorHAnsi"/>
          <w:sz w:val="22"/>
          <w:szCs w:val="22"/>
          <w:lang w:bidi="hi-IN"/>
        </w:rPr>
        <w:tab/>
        <w:t xml:space="preserve">in case of revocation of Bid or increase in rates or change in any terms &amp; conditions after opening of the tender but before the expiry of validity of the offer. </w:t>
      </w:r>
    </w:p>
    <w:p w14:paraId="52626C22" w14:textId="77777777" w:rsidR="00123EC6" w:rsidRPr="00A765D9" w:rsidRDefault="00123EC6" w:rsidP="00123EC6">
      <w:pPr>
        <w:ind w:left="1440" w:hanging="720"/>
        <w:jc w:val="both"/>
        <w:rPr>
          <w:rFonts w:asciiTheme="minorHAnsi" w:hAnsiTheme="minorHAnsi" w:cstheme="minorHAnsi"/>
          <w:sz w:val="22"/>
          <w:szCs w:val="22"/>
          <w:lang w:bidi="hi-IN"/>
        </w:rPr>
      </w:pPr>
      <w:r w:rsidRPr="00A765D9">
        <w:rPr>
          <w:rFonts w:asciiTheme="minorHAnsi" w:hAnsiTheme="minorHAnsi" w:cstheme="minorHAnsi"/>
          <w:sz w:val="22"/>
          <w:szCs w:val="22"/>
          <w:lang w:bidi="hi-IN"/>
        </w:rPr>
        <w:t xml:space="preserve">(b) </w:t>
      </w:r>
      <w:r w:rsidRPr="00A765D9">
        <w:rPr>
          <w:rFonts w:asciiTheme="minorHAnsi" w:hAnsiTheme="minorHAnsi" w:cstheme="minorHAnsi"/>
          <w:sz w:val="22"/>
          <w:szCs w:val="22"/>
          <w:lang w:bidi="hi-IN"/>
        </w:rPr>
        <w:tab/>
        <w:t>if, the Contractor fails to accept Letter of Award unconditionally.</w:t>
      </w:r>
    </w:p>
    <w:p w14:paraId="24DB47AB" w14:textId="77777777" w:rsidR="00123EC6" w:rsidRPr="00A765D9" w:rsidRDefault="00123EC6" w:rsidP="00123EC6">
      <w:pPr>
        <w:ind w:left="1440" w:hanging="720"/>
        <w:jc w:val="both"/>
        <w:rPr>
          <w:rFonts w:asciiTheme="minorHAnsi" w:hAnsiTheme="minorHAnsi" w:cstheme="minorHAnsi"/>
          <w:sz w:val="22"/>
          <w:szCs w:val="22"/>
          <w:lang w:bidi="hi-IN"/>
        </w:rPr>
      </w:pPr>
      <w:r w:rsidRPr="00A765D9">
        <w:rPr>
          <w:rFonts w:asciiTheme="minorHAnsi" w:hAnsiTheme="minorHAnsi" w:cstheme="minorHAnsi"/>
          <w:sz w:val="22"/>
          <w:szCs w:val="22"/>
          <w:lang w:bidi="hi-IN"/>
        </w:rPr>
        <w:t xml:space="preserve">(c) </w:t>
      </w:r>
      <w:r w:rsidRPr="00A765D9">
        <w:rPr>
          <w:rFonts w:asciiTheme="minorHAnsi" w:hAnsiTheme="minorHAnsi" w:cstheme="minorHAnsi"/>
          <w:sz w:val="22"/>
          <w:szCs w:val="22"/>
          <w:lang w:bidi="hi-IN"/>
        </w:rPr>
        <w:tab/>
        <w:t xml:space="preserve">if, the Contractor fails to commence the work after acceptance of Letter of Award. </w:t>
      </w:r>
    </w:p>
    <w:p w14:paraId="0B593381" w14:textId="77777777" w:rsidR="00591C6A" w:rsidRPr="00A765D9" w:rsidRDefault="00591C6A" w:rsidP="004D7B31">
      <w:pPr>
        <w:jc w:val="both"/>
        <w:rPr>
          <w:rFonts w:asciiTheme="minorHAnsi" w:hAnsiTheme="minorHAnsi" w:cstheme="minorHAnsi"/>
          <w:sz w:val="22"/>
          <w:szCs w:val="22"/>
        </w:rPr>
      </w:pPr>
    </w:p>
    <w:p w14:paraId="7819A12B" w14:textId="77777777" w:rsidR="004D7B31" w:rsidRPr="00A765D9" w:rsidRDefault="00E06AD0" w:rsidP="004D7B31">
      <w:pPr>
        <w:jc w:val="both"/>
        <w:rPr>
          <w:rFonts w:asciiTheme="minorHAnsi" w:hAnsiTheme="minorHAnsi" w:cstheme="minorHAnsi"/>
          <w:b/>
          <w:sz w:val="22"/>
          <w:szCs w:val="22"/>
          <w:u w:val="single"/>
        </w:rPr>
      </w:pPr>
      <w:r w:rsidRPr="00A765D9">
        <w:rPr>
          <w:rFonts w:asciiTheme="minorHAnsi" w:hAnsiTheme="minorHAnsi" w:cstheme="minorHAnsi"/>
          <w:bCs/>
          <w:sz w:val="22"/>
          <w:szCs w:val="22"/>
        </w:rPr>
        <w:t>9</w:t>
      </w:r>
      <w:r w:rsidR="004D7B31" w:rsidRPr="00A765D9">
        <w:rPr>
          <w:rFonts w:asciiTheme="minorHAnsi" w:hAnsiTheme="minorHAnsi" w:cstheme="minorHAnsi"/>
          <w:bCs/>
          <w:sz w:val="22"/>
          <w:szCs w:val="22"/>
        </w:rPr>
        <w:t>.0</w:t>
      </w:r>
      <w:r w:rsidR="004D7B31" w:rsidRPr="00A765D9">
        <w:rPr>
          <w:rFonts w:asciiTheme="minorHAnsi" w:hAnsiTheme="minorHAnsi" w:cstheme="minorHAnsi"/>
          <w:b/>
          <w:sz w:val="22"/>
          <w:szCs w:val="22"/>
        </w:rPr>
        <w:t xml:space="preserve"> </w:t>
      </w:r>
      <w:r w:rsidR="004D7B31" w:rsidRPr="00A765D9">
        <w:rPr>
          <w:rFonts w:asciiTheme="minorHAnsi" w:hAnsiTheme="minorHAnsi" w:cstheme="minorHAnsi"/>
          <w:b/>
          <w:sz w:val="22"/>
          <w:szCs w:val="22"/>
        </w:rPr>
        <w:tab/>
      </w:r>
      <w:r w:rsidR="003932E6" w:rsidRPr="00A765D9">
        <w:rPr>
          <w:rFonts w:asciiTheme="minorHAnsi" w:hAnsiTheme="minorHAnsi" w:cstheme="minorHAnsi"/>
          <w:b/>
          <w:sz w:val="22"/>
          <w:szCs w:val="22"/>
        </w:rPr>
        <w:t>VALIDITY OF PROPOSAL</w:t>
      </w:r>
    </w:p>
    <w:p w14:paraId="0A48EF80" w14:textId="77777777" w:rsidR="004D7B31" w:rsidRPr="00A765D9" w:rsidRDefault="004D7B31" w:rsidP="004D7B31">
      <w:pPr>
        <w:jc w:val="both"/>
        <w:rPr>
          <w:rFonts w:asciiTheme="minorHAnsi" w:hAnsiTheme="minorHAnsi" w:cstheme="minorHAnsi"/>
          <w:sz w:val="22"/>
          <w:szCs w:val="22"/>
        </w:rPr>
      </w:pPr>
    </w:p>
    <w:p w14:paraId="2B18C529" w14:textId="5936CE20" w:rsidR="004D7B31" w:rsidRPr="00A765D9" w:rsidRDefault="00DA472F"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9.1</w:t>
      </w:r>
      <w:r w:rsidRPr="00A765D9">
        <w:rPr>
          <w:rFonts w:asciiTheme="minorHAnsi" w:hAnsiTheme="minorHAnsi" w:cstheme="minorHAnsi"/>
          <w:sz w:val="22"/>
          <w:szCs w:val="22"/>
        </w:rPr>
        <w:tab/>
      </w:r>
      <w:r w:rsidR="004D7B31" w:rsidRPr="00A765D9">
        <w:rPr>
          <w:rFonts w:asciiTheme="minorHAnsi" w:hAnsiTheme="minorHAnsi" w:cstheme="minorHAnsi"/>
          <w:sz w:val="22"/>
          <w:szCs w:val="22"/>
        </w:rPr>
        <w:t xml:space="preserve">The proposal shall be kept valid for a period of </w:t>
      </w:r>
      <w:r w:rsidR="00D3109B">
        <w:rPr>
          <w:rFonts w:asciiTheme="minorHAnsi" w:hAnsiTheme="minorHAnsi" w:cstheme="minorHAnsi"/>
          <w:sz w:val="22"/>
          <w:szCs w:val="22"/>
        </w:rPr>
        <w:t>180 days</w:t>
      </w:r>
      <w:r w:rsidR="004D7B31" w:rsidRPr="00A765D9">
        <w:rPr>
          <w:rFonts w:asciiTheme="minorHAnsi" w:hAnsiTheme="minorHAnsi" w:cstheme="minorHAnsi"/>
          <w:sz w:val="22"/>
          <w:szCs w:val="22"/>
        </w:rPr>
        <w:t xml:space="preserve"> from the date set for its opening.</w:t>
      </w:r>
      <w:r w:rsidRPr="00A765D9">
        <w:rPr>
          <w:rFonts w:asciiTheme="minorHAnsi" w:hAnsiTheme="minorHAnsi" w:cstheme="minorHAnsi"/>
          <w:sz w:val="22"/>
          <w:szCs w:val="22"/>
        </w:rPr>
        <w:t xml:space="preserve"> A bid valid for a shorter period shall be rejected by the Employer as being non-responsive.</w:t>
      </w:r>
    </w:p>
    <w:p w14:paraId="7050908E" w14:textId="77777777" w:rsidR="00063A8E" w:rsidRPr="00A765D9" w:rsidRDefault="00063A8E" w:rsidP="00971FB6">
      <w:pPr>
        <w:jc w:val="center"/>
        <w:rPr>
          <w:rFonts w:asciiTheme="minorHAnsi" w:hAnsiTheme="minorHAnsi" w:cstheme="minorHAnsi"/>
          <w:b/>
          <w:bCs/>
          <w:sz w:val="22"/>
          <w:szCs w:val="22"/>
        </w:rPr>
      </w:pPr>
    </w:p>
    <w:p w14:paraId="5DC68F8B" w14:textId="77777777" w:rsidR="00DA472F" w:rsidRPr="00A765D9" w:rsidRDefault="00DA472F"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9.2</w:t>
      </w:r>
      <w:r w:rsidRPr="00A765D9">
        <w:rPr>
          <w:rFonts w:asciiTheme="minorHAnsi" w:hAnsiTheme="minorHAnsi" w:cstheme="minorHAnsi"/>
          <w:sz w:val="22"/>
          <w:szCs w:val="22"/>
        </w:rPr>
        <w:tab/>
        <w:t xml:space="preserve">In exceptional </w:t>
      </w:r>
      <w:proofErr w:type="gramStart"/>
      <w:r w:rsidRPr="00A765D9">
        <w:rPr>
          <w:rFonts w:asciiTheme="minorHAnsi" w:hAnsiTheme="minorHAnsi" w:cstheme="minorHAnsi"/>
          <w:sz w:val="22"/>
          <w:szCs w:val="22"/>
        </w:rPr>
        <w:t>circumstance</w:t>
      </w:r>
      <w:proofErr w:type="gramEnd"/>
      <w:r w:rsidRPr="00A765D9">
        <w:rPr>
          <w:rFonts w:asciiTheme="minorHAnsi" w:hAnsiTheme="minorHAnsi" w:cstheme="minorHAnsi"/>
          <w:sz w:val="22"/>
          <w:szCs w:val="22"/>
        </w:rPr>
        <w:t xml:space="preserve">, the Employer may solicit the Bidder’s consent to an extension of the bid validity period. If a Bidder accepts </w:t>
      </w:r>
      <w:proofErr w:type="gramStart"/>
      <w:r w:rsidRPr="00A765D9">
        <w:rPr>
          <w:rFonts w:asciiTheme="minorHAnsi" w:hAnsiTheme="minorHAnsi" w:cstheme="minorHAnsi"/>
          <w:sz w:val="22"/>
          <w:szCs w:val="22"/>
        </w:rPr>
        <w:t>to prolong</w:t>
      </w:r>
      <w:proofErr w:type="gramEnd"/>
      <w:r w:rsidRPr="00A765D9">
        <w:rPr>
          <w:rFonts w:asciiTheme="minorHAnsi" w:hAnsiTheme="minorHAnsi" w:cstheme="minorHAnsi"/>
          <w:sz w:val="22"/>
          <w:szCs w:val="22"/>
        </w:rPr>
        <w:t xml:space="preserve"> the period of validity, the bid security shall also be suitably extended. A Bidder may refuse the request without forfeiting its bid security. A Bidder granting the request will not be required or permitted to modify its bid.</w:t>
      </w:r>
    </w:p>
    <w:p w14:paraId="257DC05B" w14:textId="77777777" w:rsidR="00DA472F" w:rsidRPr="00A765D9" w:rsidRDefault="00DA472F" w:rsidP="00971FB6">
      <w:pPr>
        <w:jc w:val="center"/>
        <w:rPr>
          <w:rFonts w:asciiTheme="minorHAnsi" w:hAnsiTheme="minorHAnsi" w:cstheme="minorHAnsi"/>
          <w:b/>
          <w:bCs/>
          <w:sz w:val="22"/>
          <w:szCs w:val="22"/>
        </w:rPr>
      </w:pPr>
    </w:p>
    <w:p w14:paraId="64493C5F" w14:textId="77777777" w:rsidR="00A22D40" w:rsidRPr="00A765D9" w:rsidRDefault="00430E65" w:rsidP="00430E65">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10.0</w:t>
      </w:r>
      <w:r w:rsidRPr="00A765D9">
        <w:rPr>
          <w:rFonts w:asciiTheme="minorHAnsi" w:hAnsiTheme="minorHAnsi" w:cstheme="minorHAnsi"/>
          <w:sz w:val="22"/>
          <w:szCs w:val="22"/>
        </w:rPr>
        <w:tab/>
      </w:r>
      <w:r w:rsidR="00A22D40" w:rsidRPr="00A765D9">
        <w:rPr>
          <w:rFonts w:asciiTheme="minorHAnsi" w:hAnsiTheme="minorHAnsi" w:cstheme="minorHAnsi"/>
          <w:b/>
          <w:sz w:val="22"/>
          <w:szCs w:val="22"/>
          <w:u w:val="single"/>
        </w:rPr>
        <w:t>FORMAT AND SIGNING OF BID</w:t>
      </w:r>
    </w:p>
    <w:p w14:paraId="689DF621" w14:textId="77777777" w:rsidR="00A22D40" w:rsidRPr="00A765D9" w:rsidRDefault="00A22D40" w:rsidP="00430E65">
      <w:pPr>
        <w:ind w:left="720" w:hanging="720"/>
        <w:jc w:val="both"/>
        <w:rPr>
          <w:rFonts w:asciiTheme="minorHAnsi" w:hAnsiTheme="minorHAnsi" w:cstheme="minorHAnsi"/>
          <w:sz w:val="22"/>
          <w:szCs w:val="22"/>
        </w:rPr>
      </w:pPr>
    </w:p>
    <w:p w14:paraId="0EF8463A" w14:textId="77777777" w:rsidR="001175F7" w:rsidRPr="00A765D9" w:rsidRDefault="001175F7" w:rsidP="001175F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10.1</w:t>
      </w:r>
      <w:r w:rsidRPr="00A765D9">
        <w:rPr>
          <w:rFonts w:asciiTheme="minorHAnsi" w:hAnsiTheme="minorHAnsi" w:cstheme="minorHAnsi"/>
          <w:sz w:val="22"/>
          <w:szCs w:val="22"/>
        </w:rPr>
        <w:tab/>
        <w:t xml:space="preserve">The bidder shall prepare the bid in the manner indicated in ITB Clause 6.0 and submit the bid in the following manner: </w:t>
      </w:r>
    </w:p>
    <w:p w14:paraId="65AAEAAC" w14:textId="77777777" w:rsidR="006C7238" w:rsidRPr="00A765D9" w:rsidRDefault="006C7238" w:rsidP="001175F7">
      <w:pPr>
        <w:ind w:left="1440" w:hanging="720"/>
        <w:jc w:val="both"/>
        <w:rPr>
          <w:rFonts w:asciiTheme="minorHAnsi" w:hAnsiTheme="minorHAnsi" w:cstheme="minorHAnsi"/>
          <w:sz w:val="22"/>
          <w:szCs w:val="22"/>
        </w:rPr>
      </w:pPr>
    </w:p>
    <w:p w14:paraId="68F9ACE3" w14:textId="77777777" w:rsidR="001175F7" w:rsidRPr="00A765D9" w:rsidRDefault="001175F7" w:rsidP="001175F7">
      <w:pPr>
        <w:ind w:left="720"/>
        <w:jc w:val="both"/>
        <w:rPr>
          <w:rFonts w:asciiTheme="minorHAnsi" w:hAnsiTheme="minorHAnsi" w:cstheme="minorHAnsi"/>
          <w:b/>
          <w:bCs/>
          <w:spacing w:val="-2"/>
          <w:sz w:val="22"/>
          <w:szCs w:val="22"/>
        </w:rPr>
      </w:pPr>
      <w:r w:rsidRPr="00A765D9">
        <w:rPr>
          <w:rFonts w:asciiTheme="minorHAnsi" w:hAnsiTheme="minorHAnsi" w:cstheme="minorHAnsi"/>
          <w:b/>
          <w:bCs/>
          <w:spacing w:val="-2"/>
          <w:sz w:val="22"/>
          <w:szCs w:val="22"/>
          <w:u w:val="single"/>
        </w:rPr>
        <w:t>First Envelope</w:t>
      </w:r>
      <w:r w:rsidRPr="00A765D9">
        <w:rPr>
          <w:rFonts w:asciiTheme="minorHAnsi" w:hAnsiTheme="minorHAnsi" w:cstheme="minorHAnsi"/>
          <w:b/>
          <w:bCs/>
          <w:spacing w:val="-2"/>
          <w:sz w:val="22"/>
          <w:szCs w:val="22"/>
        </w:rPr>
        <w:t>:</w:t>
      </w:r>
    </w:p>
    <w:p w14:paraId="4D6A6997" w14:textId="77777777" w:rsidR="001175F7" w:rsidRPr="00A765D9" w:rsidRDefault="001175F7" w:rsidP="001175F7">
      <w:pPr>
        <w:ind w:left="1440" w:hanging="720"/>
        <w:jc w:val="both"/>
        <w:rPr>
          <w:rFonts w:asciiTheme="minorHAnsi" w:hAnsiTheme="minorHAnsi" w:cstheme="minorHAnsi"/>
          <w:sz w:val="22"/>
          <w:szCs w:val="22"/>
        </w:rPr>
      </w:pPr>
    </w:p>
    <w:p w14:paraId="066199A1" w14:textId="77777777" w:rsidR="001175F7" w:rsidRPr="00A765D9" w:rsidRDefault="001175F7" w:rsidP="001175F7">
      <w:pPr>
        <w:pStyle w:val="ListParagraph"/>
        <w:numPr>
          <w:ilvl w:val="0"/>
          <w:numId w:val="28"/>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u w:val="single"/>
        </w:rPr>
        <w:t xml:space="preserve">Soft copy of </w:t>
      </w:r>
      <w:proofErr w:type="gramStart"/>
      <w:r w:rsidRPr="00A765D9">
        <w:rPr>
          <w:rFonts w:asciiTheme="minorHAnsi" w:hAnsiTheme="minorHAnsi" w:cstheme="minorHAnsi"/>
          <w:sz w:val="22"/>
          <w:szCs w:val="22"/>
          <w:u w:val="single"/>
        </w:rPr>
        <w:t>followings</w:t>
      </w:r>
      <w:proofErr w:type="gramEnd"/>
      <w:r w:rsidRPr="00A765D9">
        <w:rPr>
          <w:rFonts w:asciiTheme="minorHAnsi" w:hAnsiTheme="minorHAnsi" w:cstheme="minorHAnsi"/>
          <w:sz w:val="22"/>
          <w:szCs w:val="22"/>
        </w:rPr>
        <w:t xml:space="preserve">: </w:t>
      </w:r>
    </w:p>
    <w:p w14:paraId="694F6BCF" w14:textId="77777777" w:rsidR="001175F7" w:rsidRPr="00A765D9" w:rsidRDefault="001175F7" w:rsidP="001175F7">
      <w:pPr>
        <w:pStyle w:val="ListParagraph"/>
        <w:tabs>
          <w:tab w:val="num" w:pos="342"/>
        </w:tabs>
        <w:ind w:left="1440"/>
        <w:jc w:val="both"/>
        <w:rPr>
          <w:rFonts w:asciiTheme="minorHAnsi" w:hAnsiTheme="minorHAnsi" w:cstheme="minorHAnsi"/>
          <w:sz w:val="22"/>
          <w:szCs w:val="22"/>
        </w:rPr>
      </w:pPr>
    </w:p>
    <w:p w14:paraId="26E7D87D" w14:textId="77777777" w:rsidR="001175F7" w:rsidRPr="00A765D9" w:rsidRDefault="001175F7" w:rsidP="001175F7">
      <w:pPr>
        <w:pStyle w:val="ListParagraph"/>
        <w:numPr>
          <w:ilvl w:val="0"/>
          <w:numId w:val="27"/>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rPr>
        <w:t>The Electronic Form/Template of the bid for First Envelope (Techno-Commercial) as available on the portal shall be duly filled.</w:t>
      </w:r>
    </w:p>
    <w:p w14:paraId="276909A8" w14:textId="77777777" w:rsidR="001175F7" w:rsidRPr="00A765D9" w:rsidRDefault="001175F7" w:rsidP="001175F7">
      <w:pPr>
        <w:tabs>
          <w:tab w:val="num" w:pos="342"/>
        </w:tabs>
        <w:ind w:left="1440" w:hanging="720"/>
        <w:jc w:val="both"/>
        <w:rPr>
          <w:rFonts w:asciiTheme="minorHAnsi" w:hAnsiTheme="minorHAnsi" w:cstheme="minorHAnsi"/>
          <w:sz w:val="22"/>
          <w:szCs w:val="22"/>
        </w:rPr>
      </w:pPr>
    </w:p>
    <w:p w14:paraId="03A42822" w14:textId="77777777" w:rsidR="001175F7" w:rsidRPr="00A765D9" w:rsidRDefault="001175F7" w:rsidP="001175F7">
      <w:pPr>
        <w:tabs>
          <w:tab w:val="num" w:pos="342"/>
        </w:tabs>
        <w:ind w:left="1800" w:hanging="1080"/>
        <w:jc w:val="both"/>
        <w:rPr>
          <w:rFonts w:asciiTheme="minorHAnsi" w:hAnsiTheme="minorHAnsi" w:cstheme="minorHAnsi"/>
          <w:sz w:val="22"/>
          <w:szCs w:val="22"/>
        </w:rPr>
      </w:pPr>
      <w:r w:rsidRPr="00A765D9">
        <w:rPr>
          <w:rFonts w:asciiTheme="minorHAnsi" w:hAnsiTheme="minorHAnsi" w:cstheme="minorHAnsi"/>
          <w:sz w:val="22"/>
          <w:szCs w:val="22"/>
        </w:rPr>
        <w:tab/>
        <w:t xml:space="preserve">These Electronic Forms/Templates shall be viewable by all the participating bidders after opening of First Envelope bids. </w:t>
      </w:r>
    </w:p>
    <w:p w14:paraId="4BA4595F" w14:textId="77777777" w:rsidR="001175F7" w:rsidRPr="00A765D9" w:rsidRDefault="001175F7" w:rsidP="001175F7">
      <w:pPr>
        <w:ind w:left="1440"/>
        <w:jc w:val="both"/>
        <w:rPr>
          <w:rFonts w:asciiTheme="minorHAnsi" w:hAnsiTheme="minorHAnsi" w:cstheme="minorHAnsi"/>
          <w:sz w:val="22"/>
          <w:szCs w:val="22"/>
        </w:rPr>
      </w:pPr>
    </w:p>
    <w:p w14:paraId="7B05741D" w14:textId="77777777" w:rsidR="001175F7" w:rsidRPr="00A765D9" w:rsidRDefault="001175F7" w:rsidP="001175F7">
      <w:pPr>
        <w:pStyle w:val="ListParagraph"/>
        <w:numPr>
          <w:ilvl w:val="0"/>
          <w:numId w:val="27"/>
        </w:numPr>
        <w:tabs>
          <w:tab w:val="num" w:pos="342"/>
        </w:tabs>
        <w:jc w:val="both"/>
        <w:rPr>
          <w:rFonts w:asciiTheme="minorHAnsi" w:hAnsiTheme="minorHAnsi" w:cstheme="minorHAnsi"/>
          <w:sz w:val="22"/>
          <w:szCs w:val="22"/>
        </w:rPr>
      </w:pPr>
      <w:r w:rsidRPr="00A765D9">
        <w:rPr>
          <w:rFonts w:asciiTheme="minorHAnsi" w:hAnsiTheme="minorHAnsi" w:cstheme="minorHAnsi"/>
          <w:sz w:val="22"/>
          <w:szCs w:val="22"/>
        </w:rPr>
        <w:t>The soft copy of the bid consisting of the documents listed including relevant scanned documents shall be uploaded through the portal only. Submission of Soft Copy of any documents by any other means shall not be accepted by the Employer in any circumstances.</w:t>
      </w:r>
    </w:p>
    <w:p w14:paraId="1B447E3D" w14:textId="77777777" w:rsidR="001175F7" w:rsidRPr="00126542" w:rsidRDefault="001175F7" w:rsidP="001175F7">
      <w:pPr>
        <w:ind w:left="1440"/>
        <w:jc w:val="both"/>
        <w:rPr>
          <w:rFonts w:asciiTheme="minorHAnsi" w:hAnsiTheme="minorHAnsi" w:cstheme="minorHAnsi"/>
          <w:sz w:val="14"/>
          <w:szCs w:val="14"/>
        </w:rPr>
      </w:pPr>
    </w:p>
    <w:p w14:paraId="2DABADD2" w14:textId="77777777" w:rsidR="001175F7" w:rsidRPr="00A765D9" w:rsidRDefault="001175F7" w:rsidP="001175F7">
      <w:pPr>
        <w:ind w:left="1440" w:hanging="720"/>
        <w:jc w:val="both"/>
        <w:rPr>
          <w:rFonts w:asciiTheme="minorHAnsi" w:hAnsiTheme="minorHAnsi" w:cstheme="minorHAnsi"/>
          <w:sz w:val="22"/>
          <w:szCs w:val="22"/>
        </w:rPr>
      </w:pPr>
      <w:r w:rsidRPr="00A765D9">
        <w:rPr>
          <w:rFonts w:asciiTheme="minorHAnsi" w:hAnsiTheme="minorHAnsi" w:cstheme="minorHAnsi"/>
          <w:sz w:val="22"/>
          <w:szCs w:val="22"/>
        </w:rPr>
        <w:t>(ii)</w:t>
      </w:r>
      <w:r w:rsidRPr="00A765D9">
        <w:rPr>
          <w:rFonts w:asciiTheme="minorHAnsi" w:hAnsiTheme="minorHAnsi" w:cstheme="minorHAnsi"/>
          <w:sz w:val="22"/>
          <w:szCs w:val="22"/>
        </w:rPr>
        <w:tab/>
      </w:r>
      <w:r w:rsidRPr="00A765D9">
        <w:rPr>
          <w:rFonts w:asciiTheme="minorHAnsi" w:hAnsiTheme="minorHAnsi" w:cstheme="minorHAnsi"/>
          <w:sz w:val="22"/>
          <w:szCs w:val="22"/>
          <w:u w:val="single"/>
        </w:rPr>
        <w:t xml:space="preserve">Hard copy of </w:t>
      </w:r>
      <w:proofErr w:type="gramStart"/>
      <w:r w:rsidRPr="00A765D9">
        <w:rPr>
          <w:rFonts w:asciiTheme="minorHAnsi" w:hAnsiTheme="minorHAnsi" w:cstheme="minorHAnsi"/>
          <w:sz w:val="22"/>
          <w:szCs w:val="22"/>
          <w:u w:val="single"/>
        </w:rPr>
        <w:t>followings</w:t>
      </w:r>
      <w:proofErr w:type="gramEnd"/>
      <w:r w:rsidRPr="00A765D9">
        <w:rPr>
          <w:rFonts w:asciiTheme="minorHAnsi" w:hAnsiTheme="minorHAnsi" w:cstheme="minorHAnsi"/>
          <w:sz w:val="22"/>
          <w:szCs w:val="22"/>
        </w:rPr>
        <w:t xml:space="preserve">: </w:t>
      </w:r>
    </w:p>
    <w:p w14:paraId="2E382BF4" w14:textId="77777777" w:rsidR="001175F7" w:rsidRPr="00126542" w:rsidRDefault="001175F7" w:rsidP="001175F7">
      <w:pPr>
        <w:ind w:left="1440"/>
        <w:jc w:val="both"/>
        <w:rPr>
          <w:rFonts w:asciiTheme="minorHAnsi" w:hAnsiTheme="minorHAnsi" w:cstheme="minorHAnsi"/>
          <w:sz w:val="14"/>
          <w:szCs w:val="14"/>
        </w:rPr>
      </w:pPr>
    </w:p>
    <w:p w14:paraId="3BFB013D" w14:textId="77777777" w:rsidR="001175F7" w:rsidRPr="00A765D9" w:rsidRDefault="00E234FA" w:rsidP="001175F7">
      <w:pPr>
        <w:pStyle w:val="ListParagraph"/>
        <w:numPr>
          <w:ilvl w:val="0"/>
          <w:numId w:val="29"/>
        </w:numPr>
        <w:jc w:val="both"/>
        <w:rPr>
          <w:rFonts w:asciiTheme="minorHAnsi" w:hAnsiTheme="minorHAnsi" w:cstheme="minorHAnsi"/>
          <w:sz w:val="22"/>
          <w:szCs w:val="22"/>
        </w:rPr>
      </w:pPr>
      <w:r w:rsidRPr="00A765D9">
        <w:rPr>
          <w:rFonts w:asciiTheme="minorHAnsi" w:hAnsiTheme="minorHAnsi" w:cstheme="minorHAnsi"/>
          <w:sz w:val="22"/>
          <w:szCs w:val="22"/>
        </w:rPr>
        <w:t>EMD/</w:t>
      </w:r>
      <w:r w:rsidR="001175F7" w:rsidRPr="00A765D9">
        <w:rPr>
          <w:rFonts w:asciiTheme="minorHAnsi" w:hAnsiTheme="minorHAnsi" w:cstheme="minorHAnsi"/>
          <w:sz w:val="22"/>
          <w:szCs w:val="22"/>
        </w:rPr>
        <w:t>Bid security (</w:t>
      </w:r>
      <w:r w:rsidR="001175F7" w:rsidRPr="00A765D9">
        <w:rPr>
          <w:rFonts w:asciiTheme="minorHAnsi" w:hAnsiTheme="minorHAnsi" w:cstheme="minorHAnsi"/>
          <w:i/>
          <w:iCs/>
          <w:sz w:val="22"/>
          <w:szCs w:val="22"/>
        </w:rPr>
        <w:t>in original</w:t>
      </w:r>
      <w:r w:rsidR="001175F7" w:rsidRPr="00A765D9">
        <w:rPr>
          <w:rFonts w:asciiTheme="minorHAnsi" w:hAnsiTheme="minorHAnsi" w:cstheme="minorHAnsi"/>
          <w:sz w:val="22"/>
          <w:szCs w:val="22"/>
        </w:rPr>
        <w:t>) or Online Payment Acknowledgement towards Bid Security</w:t>
      </w:r>
      <w:r w:rsidR="001175F7" w:rsidRPr="00A765D9">
        <w:rPr>
          <w:rFonts w:ascii="Arial" w:hAnsi="Arial" w:cs="Arial"/>
          <w:sz w:val="22"/>
          <w:szCs w:val="22"/>
        </w:rPr>
        <w:t xml:space="preserve"> </w:t>
      </w:r>
      <w:r w:rsidR="001175F7" w:rsidRPr="00A765D9">
        <w:rPr>
          <w:rFonts w:asciiTheme="minorHAnsi" w:hAnsiTheme="minorHAnsi" w:cstheme="minorHAnsi"/>
          <w:sz w:val="22"/>
          <w:szCs w:val="22"/>
        </w:rPr>
        <w:t>(</w:t>
      </w:r>
      <w:r w:rsidR="001175F7" w:rsidRPr="00A765D9">
        <w:rPr>
          <w:rFonts w:asciiTheme="minorHAnsi" w:hAnsiTheme="minorHAnsi" w:cstheme="minorHAnsi"/>
          <w:i/>
          <w:iCs/>
          <w:sz w:val="22"/>
          <w:szCs w:val="22"/>
        </w:rPr>
        <w:t>in copy</w:t>
      </w:r>
      <w:r w:rsidR="001175F7" w:rsidRPr="00A765D9">
        <w:rPr>
          <w:rFonts w:asciiTheme="minorHAnsi" w:hAnsiTheme="minorHAnsi" w:cstheme="minorHAnsi"/>
          <w:sz w:val="22"/>
          <w:szCs w:val="22"/>
        </w:rPr>
        <w:t>) or documentary evidence in support of exemption of Bid Security (</w:t>
      </w:r>
      <w:r w:rsidR="001175F7" w:rsidRPr="00A765D9">
        <w:rPr>
          <w:rFonts w:asciiTheme="minorHAnsi" w:hAnsiTheme="minorHAnsi" w:cstheme="minorHAnsi"/>
          <w:i/>
          <w:iCs/>
          <w:sz w:val="22"/>
          <w:szCs w:val="22"/>
        </w:rPr>
        <w:t>in copy</w:t>
      </w:r>
      <w:r w:rsidR="001175F7" w:rsidRPr="00A765D9">
        <w:rPr>
          <w:rFonts w:asciiTheme="minorHAnsi" w:hAnsiTheme="minorHAnsi" w:cstheme="minorHAnsi"/>
          <w:sz w:val="22"/>
          <w:szCs w:val="22"/>
        </w:rPr>
        <w:t>) in accordance with clause 8 of ITB, Section-II in separate envelope</w:t>
      </w:r>
    </w:p>
    <w:p w14:paraId="276B5395" w14:textId="77777777" w:rsidR="001175F7" w:rsidRPr="00A765D9" w:rsidRDefault="001175F7" w:rsidP="001175F7">
      <w:pPr>
        <w:pStyle w:val="ListParagraph"/>
        <w:numPr>
          <w:ilvl w:val="0"/>
          <w:numId w:val="29"/>
        </w:numPr>
        <w:jc w:val="both"/>
        <w:rPr>
          <w:rFonts w:asciiTheme="minorHAnsi" w:hAnsiTheme="minorHAnsi" w:cstheme="minorHAnsi"/>
          <w:sz w:val="22"/>
          <w:szCs w:val="22"/>
        </w:rPr>
      </w:pPr>
      <w:r w:rsidRPr="00A765D9">
        <w:rPr>
          <w:rFonts w:asciiTheme="minorHAnsi" w:hAnsiTheme="minorHAnsi" w:cstheme="minorHAnsi"/>
          <w:sz w:val="22"/>
          <w:szCs w:val="22"/>
        </w:rPr>
        <w:t>Power of Attorney as per Clause 6 (I) (</w:t>
      </w:r>
      <w:r w:rsidR="000C47D7" w:rsidRPr="00A765D9">
        <w:rPr>
          <w:rFonts w:asciiTheme="minorHAnsi" w:hAnsiTheme="minorHAnsi" w:cstheme="minorHAnsi"/>
          <w:sz w:val="22"/>
          <w:szCs w:val="22"/>
        </w:rPr>
        <w:t>b</w:t>
      </w:r>
      <w:proofErr w:type="gramStart"/>
      <w:r w:rsidRPr="00A765D9">
        <w:rPr>
          <w:rFonts w:asciiTheme="minorHAnsi" w:hAnsiTheme="minorHAnsi" w:cstheme="minorHAnsi"/>
          <w:sz w:val="22"/>
          <w:szCs w:val="22"/>
        </w:rPr>
        <w:t>);</w:t>
      </w:r>
      <w:proofErr w:type="gramEnd"/>
      <w:r w:rsidRPr="00A765D9">
        <w:rPr>
          <w:rFonts w:asciiTheme="minorHAnsi" w:hAnsiTheme="minorHAnsi" w:cstheme="minorHAnsi"/>
          <w:sz w:val="22"/>
          <w:szCs w:val="22"/>
        </w:rPr>
        <w:t xml:space="preserve"> </w:t>
      </w:r>
    </w:p>
    <w:p w14:paraId="5B724D79" w14:textId="77777777" w:rsidR="001175F7" w:rsidRPr="00A765D9" w:rsidRDefault="001175F7" w:rsidP="001175F7">
      <w:pPr>
        <w:pStyle w:val="ListParagraph"/>
        <w:numPr>
          <w:ilvl w:val="0"/>
          <w:numId w:val="29"/>
        </w:numPr>
        <w:jc w:val="both"/>
        <w:rPr>
          <w:rFonts w:asciiTheme="minorHAnsi" w:hAnsiTheme="minorHAnsi" w:cstheme="minorHAnsi"/>
          <w:sz w:val="22"/>
          <w:szCs w:val="22"/>
        </w:rPr>
      </w:pPr>
      <w:r w:rsidRPr="00A765D9">
        <w:rPr>
          <w:rFonts w:asciiTheme="minorHAnsi" w:hAnsiTheme="minorHAnsi" w:cstheme="minorHAnsi"/>
          <w:spacing w:val="-2"/>
          <w:sz w:val="22"/>
          <w:szCs w:val="22"/>
        </w:rPr>
        <w:lastRenderedPageBreak/>
        <w:t>Any other relevant document duly signed and stamped on each page.</w:t>
      </w:r>
    </w:p>
    <w:p w14:paraId="4B130CB3" w14:textId="77777777" w:rsidR="001175F7" w:rsidRPr="00A765D9" w:rsidRDefault="001175F7" w:rsidP="001175F7">
      <w:pPr>
        <w:ind w:left="1440"/>
        <w:jc w:val="both"/>
        <w:rPr>
          <w:rFonts w:asciiTheme="minorHAnsi" w:hAnsiTheme="minorHAnsi" w:cstheme="minorHAnsi"/>
          <w:sz w:val="22"/>
          <w:szCs w:val="22"/>
        </w:rPr>
      </w:pPr>
    </w:p>
    <w:p w14:paraId="34DAFE87" w14:textId="77777777" w:rsidR="001175F7" w:rsidRPr="00A765D9" w:rsidRDefault="001175F7" w:rsidP="001175F7">
      <w:pPr>
        <w:ind w:left="720"/>
        <w:jc w:val="both"/>
        <w:rPr>
          <w:rFonts w:asciiTheme="minorHAnsi" w:hAnsiTheme="minorHAnsi" w:cstheme="minorHAnsi"/>
          <w:b/>
          <w:bCs/>
          <w:spacing w:val="-2"/>
          <w:sz w:val="22"/>
          <w:szCs w:val="22"/>
          <w:u w:val="single"/>
        </w:rPr>
      </w:pPr>
      <w:r w:rsidRPr="00A765D9">
        <w:rPr>
          <w:rFonts w:asciiTheme="minorHAnsi" w:hAnsiTheme="minorHAnsi" w:cstheme="minorHAnsi"/>
          <w:b/>
          <w:bCs/>
          <w:spacing w:val="-2"/>
          <w:sz w:val="22"/>
          <w:szCs w:val="22"/>
          <w:u w:val="single"/>
        </w:rPr>
        <w:t>Second Envelope:</w:t>
      </w:r>
      <w:r w:rsidRPr="00A765D9">
        <w:rPr>
          <w:rFonts w:asciiTheme="minorHAnsi" w:hAnsiTheme="minorHAnsi" w:cstheme="minorHAnsi"/>
          <w:sz w:val="22"/>
          <w:szCs w:val="22"/>
        </w:rPr>
        <w:t xml:space="preserve"> </w:t>
      </w:r>
    </w:p>
    <w:p w14:paraId="5063502B" w14:textId="77777777" w:rsidR="001175F7" w:rsidRPr="00126542" w:rsidRDefault="001175F7" w:rsidP="001175F7">
      <w:pPr>
        <w:ind w:left="1440" w:hanging="720"/>
        <w:jc w:val="both"/>
        <w:rPr>
          <w:rFonts w:asciiTheme="minorHAnsi" w:hAnsiTheme="minorHAnsi" w:cstheme="minorHAnsi"/>
          <w:sz w:val="16"/>
          <w:szCs w:val="16"/>
        </w:rPr>
      </w:pPr>
    </w:p>
    <w:p w14:paraId="0D075445" w14:textId="77777777" w:rsidR="001175F7" w:rsidRPr="00A765D9" w:rsidRDefault="001175F7" w:rsidP="001175F7">
      <w:pPr>
        <w:pStyle w:val="ListParagraph"/>
        <w:numPr>
          <w:ilvl w:val="0"/>
          <w:numId w:val="30"/>
        </w:numPr>
        <w:jc w:val="both"/>
        <w:rPr>
          <w:rFonts w:asciiTheme="minorHAnsi" w:hAnsiTheme="minorHAnsi" w:cstheme="minorHAnsi"/>
          <w:sz w:val="22"/>
          <w:szCs w:val="22"/>
        </w:rPr>
      </w:pPr>
      <w:r w:rsidRPr="00A765D9">
        <w:rPr>
          <w:rFonts w:asciiTheme="minorHAnsi" w:hAnsiTheme="minorHAnsi" w:cstheme="minorHAnsi"/>
          <w:sz w:val="22"/>
          <w:szCs w:val="22"/>
          <w:u w:val="single"/>
        </w:rPr>
        <w:t xml:space="preserve">Soft copy of </w:t>
      </w:r>
      <w:proofErr w:type="gramStart"/>
      <w:r w:rsidRPr="00A765D9">
        <w:rPr>
          <w:rFonts w:asciiTheme="minorHAnsi" w:hAnsiTheme="minorHAnsi" w:cstheme="minorHAnsi"/>
          <w:sz w:val="22"/>
          <w:szCs w:val="22"/>
          <w:u w:val="single"/>
        </w:rPr>
        <w:t>followings</w:t>
      </w:r>
      <w:proofErr w:type="gramEnd"/>
      <w:r w:rsidRPr="00A765D9">
        <w:rPr>
          <w:rFonts w:asciiTheme="minorHAnsi" w:hAnsiTheme="minorHAnsi" w:cstheme="minorHAnsi"/>
          <w:sz w:val="22"/>
          <w:szCs w:val="22"/>
        </w:rPr>
        <w:t xml:space="preserve">: </w:t>
      </w:r>
    </w:p>
    <w:p w14:paraId="6D389BF4" w14:textId="77777777" w:rsidR="001175F7" w:rsidRPr="00A765D9" w:rsidRDefault="001175F7" w:rsidP="001175F7">
      <w:pPr>
        <w:pStyle w:val="ListParagraph"/>
        <w:ind w:left="1800"/>
        <w:jc w:val="both"/>
        <w:rPr>
          <w:rFonts w:asciiTheme="minorHAnsi" w:hAnsiTheme="minorHAnsi" w:cstheme="minorHAnsi"/>
          <w:sz w:val="22"/>
          <w:szCs w:val="22"/>
        </w:rPr>
      </w:pPr>
    </w:p>
    <w:p w14:paraId="2FC3C505" w14:textId="77777777" w:rsidR="005573F7" w:rsidRPr="005573F7" w:rsidRDefault="005573F7" w:rsidP="005573F7">
      <w:pPr>
        <w:pStyle w:val="ListParagraph"/>
        <w:numPr>
          <w:ilvl w:val="0"/>
          <w:numId w:val="36"/>
        </w:numPr>
        <w:jc w:val="both"/>
        <w:rPr>
          <w:rFonts w:asciiTheme="minorHAnsi" w:hAnsiTheme="minorHAnsi" w:cstheme="minorHAnsi"/>
          <w:spacing w:val="-2"/>
          <w:sz w:val="22"/>
          <w:szCs w:val="22"/>
        </w:rPr>
      </w:pPr>
      <w:r w:rsidRPr="005573F7">
        <w:rPr>
          <w:rFonts w:asciiTheme="minorHAnsi" w:hAnsiTheme="minorHAnsi" w:cstheme="minorHAnsi"/>
          <w:sz w:val="22"/>
          <w:szCs w:val="22"/>
        </w:rPr>
        <w:t xml:space="preserve">Second Envelope (Price) Bid filled against the </w:t>
      </w:r>
      <w:r w:rsidR="00C4317C">
        <w:rPr>
          <w:rFonts w:asciiTheme="minorHAnsi" w:hAnsiTheme="minorHAnsi" w:cstheme="minorHAnsi"/>
          <w:sz w:val="22"/>
          <w:szCs w:val="22"/>
        </w:rPr>
        <w:t>uploaded Excel file</w:t>
      </w:r>
      <w:r w:rsidRPr="005573F7">
        <w:rPr>
          <w:rFonts w:asciiTheme="minorHAnsi" w:hAnsiTheme="minorHAnsi" w:cstheme="minorHAnsi"/>
          <w:sz w:val="22"/>
          <w:szCs w:val="22"/>
        </w:rPr>
        <w:t>.</w:t>
      </w:r>
    </w:p>
    <w:p w14:paraId="046A2185" w14:textId="77777777" w:rsidR="005573F7" w:rsidRPr="005573F7" w:rsidRDefault="005573F7" w:rsidP="005573F7">
      <w:pPr>
        <w:tabs>
          <w:tab w:val="left" w:pos="1728"/>
        </w:tabs>
        <w:ind w:left="1809" w:hanging="1440"/>
        <w:jc w:val="both"/>
        <w:rPr>
          <w:rFonts w:asciiTheme="minorHAnsi" w:hAnsiTheme="minorHAnsi" w:cstheme="minorHAnsi"/>
          <w:spacing w:val="-2"/>
          <w:sz w:val="22"/>
          <w:szCs w:val="22"/>
        </w:rPr>
      </w:pPr>
    </w:p>
    <w:p w14:paraId="7694907A" w14:textId="77777777" w:rsidR="005573F7" w:rsidRPr="005573F7" w:rsidRDefault="005573F7" w:rsidP="005573F7">
      <w:pPr>
        <w:ind w:left="1800" w:hanging="720"/>
        <w:jc w:val="both"/>
        <w:rPr>
          <w:rFonts w:asciiTheme="minorHAnsi" w:hAnsiTheme="minorHAnsi" w:cstheme="minorHAnsi"/>
          <w:spacing w:val="-2"/>
          <w:sz w:val="22"/>
          <w:szCs w:val="22"/>
        </w:rPr>
      </w:pPr>
      <w:r w:rsidRPr="005573F7">
        <w:rPr>
          <w:rFonts w:asciiTheme="minorHAnsi" w:hAnsiTheme="minorHAnsi" w:cstheme="minorHAnsi"/>
          <w:spacing w:val="-2"/>
          <w:sz w:val="22"/>
          <w:szCs w:val="22"/>
        </w:rPr>
        <w:tab/>
        <w:t xml:space="preserve">Bid Price Summary shall be viewable by all the participating bidders after </w:t>
      </w:r>
      <w:proofErr w:type="gramStart"/>
      <w:r w:rsidRPr="005573F7">
        <w:rPr>
          <w:rFonts w:asciiTheme="minorHAnsi" w:hAnsiTheme="minorHAnsi" w:cstheme="minorHAnsi"/>
          <w:spacing w:val="-2"/>
          <w:sz w:val="22"/>
          <w:szCs w:val="22"/>
        </w:rPr>
        <w:t>opening</w:t>
      </w:r>
      <w:proofErr w:type="gramEnd"/>
      <w:r w:rsidRPr="005573F7">
        <w:rPr>
          <w:rFonts w:asciiTheme="minorHAnsi" w:hAnsiTheme="minorHAnsi" w:cstheme="minorHAnsi"/>
          <w:spacing w:val="-2"/>
          <w:sz w:val="22"/>
          <w:szCs w:val="22"/>
        </w:rPr>
        <w:t xml:space="preserve"> of Second Envelope bids.</w:t>
      </w:r>
      <w:r w:rsidRPr="005573F7">
        <w:rPr>
          <w:rFonts w:asciiTheme="minorHAnsi" w:hAnsiTheme="minorHAnsi" w:cstheme="minorHAnsi"/>
          <w:sz w:val="22"/>
          <w:szCs w:val="22"/>
        </w:rPr>
        <w:t xml:space="preserve"> </w:t>
      </w:r>
      <w:r w:rsidRPr="005573F7">
        <w:rPr>
          <w:rFonts w:asciiTheme="minorHAnsi" w:hAnsiTheme="minorHAnsi" w:cstheme="minorHAnsi"/>
          <w:spacing w:val="-2"/>
          <w:sz w:val="22"/>
          <w:szCs w:val="22"/>
        </w:rPr>
        <w:t xml:space="preserve">Bidders to note that notwithstanding the prices quoted by the bidder in this electronic form, the Purchaser </w:t>
      </w:r>
      <w:proofErr w:type="gramStart"/>
      <w:r w:rsidRPr="005573F7">
        <w:rPr>
          <w:rFonts w:asciiTheme="minorHAnsi" w:hAnsiTheme="minorHAnsi" w:cstheme="minorHAnsi"/>
          <w:spacing w:val="-2"/>
          <w:sz w:val="22"/>
          <w:szCs w:val="22"/>
        </w:rPr>
        <w:t>reserve</w:t>
      </w:r>
      <w:proofErr w:type="gramEnd"/>
      <w:r w:rsidRPr="005573F7">
        <w:rPr>
          <w:rFonts w:asciiTheme="minorHAnsi" w:hAnsiTheme="minorHAnsi" w:cstheme="minorHAnsi"/>
          <w:spacing w:val="-2"/>
          <w:sz w:val="22"/>
          <w:szCs w:val="22"/>
        </w:rPr>
        <w:t xml:space="preserve"> the right to correct the prices for purpose of evaluation and award in accordance with the provisions of bidding documents.</w:t>
      </w:r>
    </w:p>
    <w:p w14:paraId="3C779C1F" w14:textId="77777777" w:rsidR="001175F7" w:rsidRPr="00126542" w:rsidRDefault="001175F7" w:rsidP="001175F7">
      <w:pPr>
        <w:tabs>
          <w:tab w:val="num" w:pos="342"/>
        </w:tabs>
        <w:ind w:left="1800" w:hanging="1080"/>
        <w:jc w:val="both"/>
        <w:rPr>
          <w:rFonts w:asciiTheme="minorHAnsi" w:hAnsiTheme="minorHAnsi" w:cstheme="minorHAnsi"/>
          <w:sz w:val="14"/>
          <w:szCs w:val="14"/>
        </w:rPr>
      </w:pPr>
    </w:p>
    <w:p w14:paraId="53AD1838" w14:textId="77777777" w:rsidR="005573F7" w:rsidRDefault="005573F7" w:rsidP="00A22D40">
      <w:pPr>
        <w:ind w:left="720" w:hanging="720"/>
        <w:jc w:val="both"/>
        <w:rPr>
          <w:rFonts w:asciiTheme="minorHAnsi" w:hAnsiTheme="minorHAnsi" w:cstheme="minorHAnsi"/>
          <w:sz w:val="22"/>
          <w:szCs w:val="22"/>
        </w:rPr>
      </w:pPr>
    </w:p>
    <w:p w14:paraId="3286F6B5" w14:textId="77777777" w:rsidR="00A22D40" w:rsidRPr="00A765D9" w:rsidRDefault="00A22D40" w:rsidP="00A22D40">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10.</w:t>
      </w:r>
      <w:r w:rsidR="001175F7" w:rsidRPr="00A765D9">
        <w:rPr>
          <w:rFonts w:asciiTheme="minorHAnsi" w:hAnsiTheme="minorHAnsi" w:cstheme="minorHAnsi"/>
          <w:sz w:val="22"/>
          <w:szCs w:val="22"/>
        </w:rPr>
        <w:t>2</w:t>
      </w: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t xml:space="preserve">The List of </w:t>
      </w:r>
      <w:proofErr w:type="gramStart"/>
      <w:r w:rsidRPr="00A765D9">
        <w:rPr>
          <w:rFonts w:asciiTheme="minorHAnsi" w:hAnsiTheme="minorHAnsi" w:cstheme="minorHAnsi"/>
          <w:sz w:val="22"/>
          <w:szCs w:val="22"/>
        </w:rPr>
        <w:t>following</w:t>
      </w:r>
      <w:proofErr w:type="gramEnd"/>
      <w:r w:rsidRPr="00A765D9">
        <w:rPr>
          <w:rFonts w:asciiTheme="minorHAnsi" w:hAnsiTheme="minorHAnsi" w:cstheme="minorHAnsi"/>
          <w:sz w:val="22"/>
          <w:szCs w:val="22"/>
        </w:rPr>
        <w:t xml:space="preserve"> documents shall be scanned &amp; uploaded on the portal as per table given below: </w:t>
      </w:r>
    </w:p>
    <w:p w14:paraId="7EB359D6" w14:textId="77777777" w:rsidR="00A22D40" w:rsidRPr="00A765D9" w:rsidRDefault="00A22D40" w:rsidP="00A22D40">
      <w:pPr>
        <w:ind w:left="1080" w:hanging="1080"/>
        <w:jc w:val="both"/>
        <w:rPr>
          <w:rFonts w:asciiTheme="minorHAnsi" w:hAnsiTheme="minorHAnsi" w:cstheme="minorHAnsi"/>
          <w:sz w:val="22"/>
          <w:szCs w:val="22"/>
        </w:rPr>
      </w:pPr>
      <w:r w:rsidRPr="00A765D9">
        <w:rPr>
          <w:rFonts w:asciiTheme="minorHAnsi" w:hAnsiTheme="minorHAnsi" w:cstheme="minorHAnsi"/>
          <w:sz w:val="22"/>
          <w:szCs w:val="22"/>
        </w:rPr>
        <w:t xml:space="preserve">           </w:t>
      </w:r>
      <w:r w:rsidRPr="00A765D9">
        <w:rPr>
          <w:rFonts w:asciiTheme="minorHAnsi" w:hAnsiTheme="minorHAnsi" w:cstheme="minorHAnsi"/>
          <w:sz w:val="22"/>
          <w:szCs w:val="22"/>
        </w:rPr>
        <w:tab/>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4256"/>
        <w:gridCol w:w="2880"/>
      </w:tblGrid>
      <w:tr w:rsidR="00A22D40" w:rsidRPr="00A765D9" w14:paraId="7ED63702" w14:textId="77777777" w:rsidTr="00412AE4">
        <w:trPr>
          <w:tblHeader/>
        </w:trPr>
        <w:tc>
          <w:tcPr>
            <w:tcW w:w="874" w:type="dxa"/>
          </w:tcPr>
          <w:p w14:paraId="418A7003"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S. No. </w:t>
            </w:r>
          </w:p>
        </w:tc>
        <w:tc>
          <w:tcPr>
            <w:tcW w:w="4256" w:type="dxa"/>
          </w:tcPr>
          <w:p w14:paraId="76F7F3EF"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Description of Documents </w:t>
            </w:r>
          </w:p>
        </w:tc>
        <w:tc>
          <w:tcPr>
            <w:tcW w:w="2880" w:type="dxa"/>
          </w:tcPr>
          <w:p w14:paraId="215617A7" w14:textId="77777777" w:rsidR="00A22D40" w:rsidRPr="00A765D9" w:rsidRDefault="00A22D40" w:rsidP="00412AE4">
            <w:pPr>
              <w:jc w:val="both"/>
              <w:rPr>
                <w:rFonts w:asciiTheme="minorHAnsi" w:hAnsiTheme="minorHAnsi" w:cstheme="minorHAnsi"/>
                <w:b/>
                <w:bCs/>
                <w:sz w:val="22"/>
                <w:szCs w:val="22"/>
              </w:rPr>
            </w:pPr>
            <w:r w:rsidRPr="00A765D9">
              <w:rPr>
                <w:rFonts w:asciiTheme="minorHAnsi" w:hAnsiTheme="minorHAnsi" w:cstheme="minorHAnsi"/>
                <w:b/>
                <w:bCs/>
                <w:sz w:val="22"/>
                <w:szCs w:val="22"/>
              </w:rPr>
              <w:t xml:space="preserve">Name of File to be uploaded on the portal </w:t>
            </w:r>
          </w:p>
        </w:tc>
      </w:tr>
      <w:tr w:rsidR="00A22D40" w:rsidRPr="00A765D9" w14:paraId="0F496B59" w14:textId="77777777" w:rsidTr="00412AE4">
        <w:tc>
          <w:tcPr>
            <w:tcW w:w="874" w:type="dxa"/>
          </w:tcPr>
          <w:p w14:paraId="7B0943A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1.</w:t>
            </w:r>
          </w:p>
        </w:tc>
        <w:tc>
          <w:tcPr>
            <w:tcW w:w="4256" w:type="dxa"/>
          </w:tcPr>
          <w:p w14:paraId="2D756EA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Power of Attorney</w:t>
            </w:r>
          </w:p>
        </w:tc>
        <w:tc>
          <w:tcPr>
            <w:tcW w:w="2880" w:type="dxa"/>
          </w:tcPr>
          <w:p w14:paraId="0D22E8CB"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poa.pdf</w:t>
            </w:r>
          </w:p>
        </w:tc>
      </w:tr>
      <w:tr w:rsidR="00A22D40" w:rsidRPr="00A765D9" w14:paraId="6BF7C887" w14:textId="77777777" w:rsidTr="00412AE4">
        <w:tc>
          <w:tcPr>
            <w:tcW w:w="874" w:type="dxa"/>
          </w:tcPr>
          <w:p w14:paraId="0EA7E045"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2.</w:t>
            </w:r>
          </w:p>
        </w:tc>
        <w:tc>
          <w:tcPr>
            <w:tcW w:w="4256" w:type="dxa"/>
          </w:tcPr>
          <w:p w14:paraId="59536D9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Constitution of legal status </w:t>
            </w:r>
          </w:p>
        </w:tc>
        <w:tc>
          <w:tcPr>
            <w:tcW w:w="2880" w:type="dxa"/>
          </w:tcPr>
          <w:p w14:paraId="70A102D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legal.pdf</w:t>
            </w:r>
          </w:p>
        </w:tc>
      </w:tr>
      <w:tr w:rsidR="00A22D40" w:rsidRPr="00A765D9" w14:paraId="74F23072" w14:textId="77777777" w:rsidTr="00412AE4">
        <w:tc>
          <w:tcPr>
            <w:tcW w:w="874" w:type="dxa"/>
          </w:tcPr>
          <w:p w14:paraId="1BD4C0C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3.</w:t>
            </w:r>
          </w:p>
        </w:tc>
        <w:tc>
          <w:tcPr>
            <w:tcW w:w="4256" w:type="dxa"/>
          </w:tcPr>
          <w:p w14:paraId="4BF4751F"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The principal place of business </w:t>
            </w:r>
          </w:p>
        </w:tc>
        <w:tc>
          <w:tcPr>
            <w:tcW w:w="2880" w:type="dxa"/>
          </w:tcPr>
          <w:p w14:paraId="7C3E1680"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principal.pdf</w:t>
            </w:r>
          </w:p>
        </w:tc>
      </w:tr>
      <w:tr w:rsidR="00A22D40" w:rsidRPr="00A765D9" w14:paraId="17840432" w14:textId="77777777" w:rsidTr="00412AE4">
        <w:tc>
          <w:tcPr>
            <w:tcW w:w="874" w:type="dxa"/>
          </w:tcPr>
          <w:p w14:paraId="0A3980AD"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4.</w:t>
            </w:r>
          </w:p>
        </w:tc>
        <w:tc>
          <w:tcPr>
            <w:tcW w:w="4256" w:type="dxa"/>
          </w:tcPr>
          <w:p w14:paraId="5B0A18AE"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The place of Incorporation or the place of registration and the nationality of the owner </w:t>
            </w:r>
          </w:p>
        </w:tc>
        <w:tc>
          <w:tcPr>
            <w:tcW w:w="2880" w:type="dxa"/>
          </w:tcPr>
          <w:p w14:paraId="2D61AF04"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incorporation.pdf</w:t>
            </w:r>
          </w:p>
        </w:tc>
      </w:tr>
      <w:tr w:rsidR="00A22D40" w:rsidRPr="00A765D9" w14:paraId="2EEE1099" w14:textId="77777777" w:rsidTr="00412AE4">
        <w:tc>
          <w:tcPr>
            <w:tcW w:w="874" w:type="dxa"/>
          </w:tcPr>
          <w:p w14:paraId="3EA1C08A" w14:textId="77777777" w:rsidR="00A22D40" w:rsidRPr="00A765D9" w:rsidRDefault="00A22D40" w:rsidP="00A22D40">
            <w:pPr>
              <w:jc w:val="both"/>
              <w:rPr>
                <w:rFonts w:asciiTheme="minorHAnsi" w:hAnsiTheme="minorHAnsi" w:cstheme="minorHAnsi"/>
                <w:sz w:val="22"/>
                <w:szCs w:val="22"/>
              </w:rPr>
            </w:pPr>
            <w:r w:rsidRPr="00A765D9">
              <w:rPr>
                <w:rFonts w:asciiTheme="minorHAnsi" w:hAnsiTheme="minorHAnsi" w:cstheme="minorHAnsi"/>
                <w:sz w:val="22"/>
                <w:szCs w:val="22"/>
              </w:rPr>
              <w:t>5.</w:t>
            </w:r>
          </w:p>
        </w:tc>
        <w:tc>
          <w:tcPr>
            <w:tcW w:w="4256" w:type="dxa"/>
          </w:tcPr>
          <w:p w14:paraId="5E6447D2"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Cancelled Cheque</w:t>
            </w:r>
          </w:p>
        </w:tc>
        <w:tc>
          <w:tcPr>
            <w:tcW w:w="2880" w:type="dxa"/>
          </w:tcPr>
          <w:p w14:paraId="48242D63"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cheque.pdf</w:t>
            </w:r>
          </w:p>
        </w:tc>
      </w:tr>
      <w:tr w:rsidR="00A22D40" w:rsidRPr="00A765D9" w14:paraId="384EBF20" w14:textId="77777777" w:rsidTr="00412AE4">
        <w:tc>
          <w:tcPr>
            <w:tcW w:w="874" w:type="dxa"/>
          </w:tcPr>
          <w:p w14:paraId="7DFF8B0E" w14:textId="77777777" w:rsidR="00A22D40" w:rsidRPr="00A765D9" w:rsidRDefault="00A22D40" w:rsidP="00412AE4">
            <w:pPr>
              <w:rPr>
                <w:rFonts w:asciiTheme="minorHAnsi" w:hAnsiTheme="minorHAnsi" w:cstheme="minorHAnsi"/>
                <w:sz w:val="22"/>
                <w:szCs w:val="22"/>
              </w:rPr>
            </w:pPr>
            <w:r w:rsidRPr="00A765D9">
              <w:rPr>
                <w:rFonts w:asciiTheme="minorHAnsi" w:hAnsiTheme="minorHAnsi" w:cstheme="minorHAnsi"/>
                <w:sz w:val="22"/>
                <w:szCs w:val="22"/>
              </w:rPr>
              <w:t>6.</w:t>
            </w:r>
          </w:p>
        </w:tc>
        <w:tc>
          <w:tcPr>
            <w:tcW w:w="4256" w:type="dxa"/>
          </w:tcPr>
          <w:p w14:paraId="4F86913F" w14:textId="77777777" w:rsidR="00A22D40" w:rsidRPr="00A765D9" w:rsidRDefault="00A22D40" w:rsidP="00A22D40">
            <w:pPr>
              <w:pStyle w:val="Default"/>
              <w:jc w:val="both"/>
              <w:rPr>
                <w:rFonts w:asciiTheme="minorHAnsi" w:hAnsiTheme="minorHAnsi" w:cstheme="minorHAnsi"/>
                <w:sz w:val="22"/>
                <w:szCs w:val="22"/>
              </w:rPr>
            </w:pPr>
            <w:r w:rsidRPr="00A765D9">
              <w:rPr>
                <w:rFonts w:asciiTheme="minorHAnsi" w:hAnsiTheme="minorHAnsi" w:cstheme="minorHAnsi"/>
                <w:sz w:val="22"/>
                <w:szCs w:val="22"/>
              </w:rPr>
              <w:t>GST registration no.</w:t>
            </w:r>
          </w:p>
        </w:tc>
        <w:tc>
          <w:tcPr>
            <w:tcW w:w="2880" w:type="dxa"/>
          </w:tcPr>
          <w:p w14:paraId="787EECC8" w14:textId="77777777" w:rsidR="00A22D40" w:rsidRPr="00A765D9" w:rsidRDefault="00A22D40" w:rsidP="00A22D40">
            <w:pPr>
              <w:pStyle w:val="Default"/>
              <w:jc w:val="both"/>
              <w:rPr>
                <w:rFonts w:asciiTheme="minorHAnsi" w:hAnsiTheme="minorHAnsi" w:cstheme="minorHAnsi"/>
                <w:sz w:val="22"/>
                <w:szCs w:val="22"/>
              </w:rPr>
            </w:pPr>
            <w:r w:rsidRPr="00A765D9">
              <w:rPr>
                <w:rFonts w:asciiTheme="minorHAnsi" w:hAnsiTheme="minorHAnsi" w:cstheme="minorHAnsi"/>
                <w:sz w:val="22"/>
                <w:szCs w:val="22"/>
              </w:rPr>
              <w:t>gst.pdf</w:t>
            </w:r>
          </w:p>
        </w:tc>
      </w:tr>
      <w:tr w:rsidR="00A22D40" w:rsidRPr="00A765D9" w14:paraId="78EDBBDB" w14:textId="77777777" w:rsidTr="00412AE4">
        <w:tc>
          <w:tcPr>
            <w:tcW w:w="874" w:type="dxa"/>
          </w:tcPr>
          <w:p w14:paraId="4006FBE0" w14:textId="77777777" w:rsidR="00A22D40" w:rsidRPr="00A765D9" w:rsidRDefault="00A22D40" w:rsidP="00412AE4">
            <w:pPr>
              <w:rPr>
                <w:rFonts w:asciiTheme="minorHAnsi" w:hAnsiTheme="minorHAnsi" w:cstheme="minorHAnsi"/>
                <w:sz w:val="22"/>
                <w:szCs w:val="22"/>
              </w:rPr>
            </w:pPr>
            <w:r w:rsidRPr="00A765D9">
              <w:rPr>
                <w:rFonts w:asciiTheme="minorHAnsi" w:hAnsiTheme="minorHAnsi" w:cstheme="minorHAnsi"/>
                <w:sz w:val="22"/>
                <w:szCs w:val="22"/>
              </w:rPr>
              <w:t>7</w:t>
            </w:r>
          </w:p>
        </w:tc>
        <w:tc>
          <w:tcPr>
            <w:tcW w:w="4256" w:type="dxa"/>
          </w:tcPr>
          <w:p w14:paraId="66F9A4A1"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PAN no.</w:t>
            </w:r>
          </w:p>
        </w:tc>
        <w:tc>
          <w:tcPr>
            <w:tcW w:w="2880" w:type="dxa"/>
          </w:tcPr>
          <w:p w14:paraId="122D8FAE"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Pan.pdf</w:t>
            </w:r>
          </w:p>
        </w:tc>
      </w:tr>
      <w:tr w:rsidR="00A22D40" w:rsidRPr="00A765D9" w14:paraId="3C9D86FA" w14:textId="77777777" w:rsidTr="00412AE4">
        <w:tc>
          <w:tcPr>
            <w:tcW w:w="874" w:type="dxa"/>
          </w:tcPr>
          <w:p w14:paraId="534CC2DC" w14:textId="77777777" w:rsidR="00A22D40" w:rsidRPr="00A765D9" w:rsidRDefault="00A22D40" w:rsidP="00A22D40">
            <w:pPr>
              <w:rPr>
                <w:rFonts w:asciiTheme="minorHAnsi" w:hAnsiTheme="minorHAnsi" w:cstheme="minorHAnsi"/>
                <w:sz w:val="22"/>
                <w:szCs w:val="22"/>
              </w:rPr>
            </w:pPr>
            <w:r w:rsidRPr="00A765D9">
              <w:rPr>
                <w:rFonts w:asciiTheme="minorHAnsi" w:hAnsiTheme="minorHAnsi" w:cstheme="minorHAnsi"/>
                <w:sz w:val="22"/>
                <w:szCs w:val="22"/>
              </w:rPr>
              <w:t>8.</w:t>
            </w:r>
          </w:p>
        </w:tc>
        <w:tc>
          <w:tcPr>
            <w:tcW w:w="4256" w:type="dxa"/>
          </w:tcPr>
          <w:p w14:paraId="42DC46F7"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Online Payment Acknowledgement towards Bid Security</w:t>
            </w:r>
          </w:p>
        </w:tc>
        <w:tc>
          <w:tcPr>
            <w:tcW w:w="2880" w:type="dxa"/>
          </w:tcPr>
          <w:p w14:paraId="179B51CB" w14:textId="77777777" w:rsidR="00A22D40" w:rsidRPr="00A765D9" w:rsidRDefault="00A22D40" w:rsidP="00412AE4">
            <w:pPr>
              <w:pStyle w:val="Default"/>
              <w:jc w:val="both"/>
              <w:rPr>
                <w:rFonts w:asciiTheme="minorHAnsi" w:hAnsiTheme="minorHAnsi" w:cstheme="minorHAnsi"/>
                <w:sz w:val="22"/>
                <w:szCs w:val="22"/>
              </w:rPr>
            </w:pPr>
            <w:r w:rsidRPr="00A765D9">
              <w:rPr>
                <w:rFonts w:asciiTheme="minorHAnsi" w:hAnsiTheme="minorHAnsi" w:cstheme="minorHAnsi"/>
                <w:sz w:val="22"/>
                <w:szCs w:val="22"/>
              </w:rPr>
              <w:t>Bid_Security_receipt.pdf</w:t>
            </w:r>
          </w:p>
        </w:tc>
      </w:tr>
      <w:tr w:rsidR="00A22D40" w:rsidRPr="00A765D9" w14:paraId="2C03EB68" w14:textId="77777777" w:rsidTr="00412AE4">
        <w:tc>
          <w:tcPr>
            <w:tcW w:w="874" w:type="dxa"/>
          </w:tcPr>
          <w:p w14:paraId="02500170" w14:textId="77777777" w:rsidR="00A22D40" w:rsidRPr="00A765D9" w:rsidRDefault="00A22D40" w:rsidP="00A22D40">
            <w:pPr>
              <w:jc w:val="both"/>
              <w:rPr>
                <w:rFonts w:asciiTheme="minorHAnsi" w:hAnsiTheme="minorHAnsi" w:cstheme="minorHAnsi"/>
                <w:sz w:val="22"/>
                <w:szCs w:val="22"/>
              </w:rPr>
            </w:pPr>
            <w:r w:rsidRPr="00A765D9">
              <w:rPr>
                <w:rFonts w:asciiTheme="minorHAnsi" w:hAnsiTheme="minorHAnsi" w:cstheme="minorHAnsi"/>
                <w:sz w:val="22"/>
                <w:szCs w:val="22"/>
              </w:rPr>
              <w:t>9.</w:t>
            </w:r>
          </w:p>
        </w:tc>
        <w:tc>
          <w:tcPr>
            <w:tcW w:w="4256" w:type="dxa"/>
          </w:tcPr>
          <w:p w14:paraId="5253C648"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 xml:space="preserve">Other Documents </w:t>
            </w:r>
          </w:p>
        </w:tc>
        <w:tc>
          <w:tcPr>
            <w:tcW w:w="2880" w:type="dxa"/>
          </w:tcPr>
          <w:p w14:paraId="72EA9285" w14:textId="77777777" w:rsidR="00A22D40" w:rsidRPr="00A765D9" w:rsidRDefault="00A22D40" w:rsidP="00412AE4">
            <w:pPr>
              <w:jc w:val="both"/>
              <w:rPr>
                <w:rFonts w:asciiTheme="minorHAnsi" w:hAnsiTheme="minorHAnsi" w:cstheme="minorHAnsi"/>
                <w:sz w:val="22"/>
                <w:szCs w:val="22"/>
              </w:rPr>
            </w:pPr>
            <w:r w:rsidRPr="00A765D9">
              <w:rPr>
                <w:rFonts w:asciiTheme="minorHAnsi" w:hAnsiTheme="minorHAnsi" w:cstheme="minorHAnsi"/>
                <w:sz w:val="22"/>
                <w:szCs w:val="22"/>
              </w:rPr>
              <w:t>other.pdf</w:t>
            </w:r>
          </w:p>
        </w:tc>
      </w:tr>
    </w:tbl>
    <w:p w14:paraId="2D6ACE9F" w14:textId="77777777" w:rsidR="00A22D40" w:rsidRPr="00A765D9" w:rsidRDefault="00A22D40" w:rsidP="00971FB6">
      <w:pPr>
        <w:jc w:val="center"/>
        <w:rPr>
          <w:rFonts w:asciiTheme="minorHAnsi" w:hAnsiTheme="minorHAnsi" w:cstheme="minorHAnsi"/>
          <w:b/>
          <w:bCs/>
          <w:sz w:val="22"/>
          <w:szCs w:val="22"/>
        </w:rPr>
      </w:pPr>
    </w:p>
    <w:p w14:paraId="75857B6E" w14:textId="77777777" w:rsidR="005573F7" w:rsidRDefault="005573F7" w:rsidP="005573F7">
      <w:pPr>
        <w:ind w:left="720" w:hanging="720"/>
        <w:jc w:val="both"/>
        <w:rPr>
          <w:rFonts w:asciiTheme="minorHAnsi" w:hAnsiTheme="minorHAnsi" w:cstheme="minorHAnsi"/>
          <w:sz w:val="22"/>
          <w:szCs w:val="22"/>
        </w:rPr>
      </w:pPr>
      <w:r w:rsidRPr="005573F7">
        <w:rPr>
          <w:rFonts w:asciiTheme="minorHAnsi" w:hAnsiTheme="minorHAnsi" w:cstheme="minorHAnsi"/>
          <w:sz w:val="22"/>
          <w:szCs w:val="22"/>
        </w:rPr>
        <w:t>10.3</w:t>
      </w:r>
      <w:r w:rsidRPr="005573F7">
        <w:rPr>
          <w:rFonts w:asciiTheme="minorHAnsi" w:hAnsiTheme="minorHAnsi" w:cstheme="minorHAnsi"/>
          <w:sz w:val="22"/>
          <w:szCs w:val="22"/>
        </w:rPr>
        <w:tab/>
      </w:r>
      <w:r w:rsidRPr="00087B6B">
        <w:rPr>
          <w:rFonts w:asciiTheme="minorHAnsi" w:hAnsiTheme="minorHAnsi" w:cstheme="minorHAnsi"/>
          <w:sz w:val="22"/>
          <w:szCs w:val="22"/>
        </w:rPr>
        <w:t xml:space="preserve">Bidders may please </w:t>
      </w:r>
      <w:r w:rsidRPr="00087B6B">
        <w:rPr>
          <w:rFonts w:asciiTheme="minorHAnsi" w:hAnsiTheme="minorHAnsi" w:cstheme="minorHAnsi"/>
          <w:spacing w:val="-2"/>
          <w:sz w:val="22"/>
          <w:szCs w:val="22"/>
        </w:rPr>
        <w:t>note</w:t>
      </w:r>
      <w:r w:rsidRPr="00087B6B">
        <w:rPr>
          <w:rFonts w:asciiTheme="minorHAnsi" w:hAnsiTheme="minorHAnsi" w:cstheme="minorHAnsi"/>
          <w:sz w:val="22"/>
          <w:szCs w:val="22"/>
        </w:rPr>
        <w:t xml:space="preserve"> that </w:t>
      </w:r>
      <w:r w:rsidR="00995CCE" w:rsidRPr="00087B6B">
        <w:rPr>
          <w:rFonts w:asciiTheme="minorHAnsi" w:hAnsiTheme="minorHAnsi" w:cstheme="minorHAnsi"/>
          <w:sz w:val="22"/>
          <w:szCs w:val="22"/>
        </w:rPr>
        <w:t xml:space="preserve">Prices in respective schedules (if any) for the work </w:t>
      </w:r>
      <w:proofErr w:type="gramStart"/>
      <w:r w:rsidR="00995CCE" w:rsidRPr="00087B6B">
        <w:rPr>
          <w:rFonts w:asciiTheme="minorHAnsi" w:hAnsiTheme="minorHAnsi" w:cstheme="minorHAnsi"/>
          <w:sz w:val="22"/>
          <w:szCs w:val="22"/>
        </w:rPr>
        <w:t>in ‘</w:t>
      </w:r>
      <w:proofErr w:type="spellStart"/>
      <w:r w:rsidR="00995CCE" w:rsidRPr="00087B6B">
        <w:rPr>
          <w:rFonts w:asciiTheme="minorHAnsi" w:hAnsiTheme="minorHAnsi" w:cstheme="minorHAnsi"/>
          <w:sz w:val="22"/>
          <w:szCs w:val="22"/>
        </w:rPr>
        <w:t>Price</w:t>
      </w:r>
      <w:proofErr w:type="gramEnd"/>
      <w:r w:rsidR="00995CCE" w:rsidRPr="00087B6B">
        <w:rPr>
          <w:rFonts w:asciiTheme="minorHAnsi" w:hAnsiTheme="minorHAnsi" w:cstheme="minorHAnsi"/>
          <w:sz w:val="22"/>
          <w:szCs w:val="22"/>
        </w:rPr>
        <w:t>_Schedule</w:t>
      </w:r>
      <w:proofErr w:type="spellEnd"/>
      <w:r w:rsidR="00995CCE" w:rsidRPr="00087B6B">
        <w:rPr>
          <w:rFonts w:asciiTheme="minorHAnsi" w:hAnsiTheme="minorHAnsi" w:cstheme="minorHAnsi"/>
          <w:sz w:val="22"/>
          <w:szCs w:val="22"/>
        </w:rPr>
        <w:t>’ to be quoted</w:t>
      </w:r>
      <w:r w:rsidRPr="00087B6B">
        <w:rPr>
          <w:rStyle w:val="Hyperlink"/>
          <w:rFonts w:asciiTheme="minorHAnsi" w:hAnsiTheme="minorHAnsi" w:cstheme="minorHAnsi"/>
          <w:i/>
          <w:iCs/>
          <w:sz w:val="22"/>
          <w:szCs w:val="22"/>
          <w:lang w:bidi="hi-IN"/>
        </w:rPr>
        <w:t>.</w:t>
      </w:r>
      <w:r w:rsidRPr="00087B6B">
        <w:rPr>
          <w:rFonts w:asciiTheme="minorHAnsi" w:hAnsiTheme="minorHAnsi" w:cstheme="minorHAnsi"/>
          <w:sz w:val="22"/>
          <w:szCs w:val="22"/>
        </w:rPr>
        <w:t xml:space="preserve"> </w:t>
      </w:r>
      <w:r w:rsidRPr="00087B6B">
        <w:rPr>
          <w:rFonts w:asciiTheme="minorHAnsi" w:hAnsiTheme="minorHAnsi" w:cstheme="minorHAnsi"/>
          <w:spacing w:val="-2"/>
          <w:sz w:val="22"/>
          <w:szCs w:val="22"/>
        </w:rPr>
        <w:t xml:space="preserve">Submission of Soft Copy of any documents by any other means shall not be accepted by the </w:t>
      </w:r>
      <w:r w:rsidRPr="00087B6B">
        <w:rPr>
          <w:rFonts w:asciiTheme="minorHAnsi" w:hAnsiTheme="minorHAnsi" w:cstheme="minorHAnsi"/>
          <w:sz w:val="22"/>
          <w:szCs w:val="22"/>
        </w:rPr>
        <w:t>Purchaser</w:t>
      </w:r>
      <w:r w:rsidRPr="00087B6B">
        <w:rPr>
          <w:rFonts w:asciiTheme="minorHAnsi" w:hAnsiTheme="minorHAnsi" w:cstheme="minorHAnsi"/>
          <w:spacing w:val="-2"/>
          <w:sz w:val="22"/>
          <w:szCs w:val="22"/>
        </w:rPr>
        <w:t xml:space="preserve"> in any circumstances.</w:t>
      </w:r>
      <w:r w:rsidRPr="005573F7">
        <w:rPr>
          <w:rFonts w:asciiTheme="minorHAnsi" w:hAnsiTheme="minorHAnsi" w:cstheme="minorHAnsi"/>
          <w:sz w:val="22"/>
          <w:szCs w:val="22"/>
        </w:rPr>
        <w:t xml:space="preserve"> </w:t>
      </w:r>
    </w:p>
    <w:p w14:paraId="146AEB8F" w14:textId="77777777" w:rsidR="00F61506" w:rsidRDefault="00F61506" w:rsidP="005573F7">
      <w:pPr>
        <w:ind w:left="720" w:hanging="720"/>
        <w:jc w:val="both"/>
        <w:rPr>
          <w:rFonts w:asciiTheme="minorHAnsi" w:hAnsiTheme="minorHAnsi" w:cstheme="minorHAnsi"/>
          <w:sz w:val="22"/>
          <w:szCs w:val="22"/>
        </w:rPr>
      </w:pPr>
    </w:p>
    <w:p w14:paraId="53874B05" w14:textId="77777777" w:rsidR="00F61506" w:rsidRDefault="00F61506" w:rsidP="005573F7">
      <w:pPr>
        <w:ind w:left="720" w:hanging="720"/>
        <w:jc w:val="both"/>
        <w:rPr>
          <w:rFonts w:asciiTheme="minorHAnsi" w:hAnsiTheme="minorHAnsi" w:cstheme="minorHAnsi"/>
          <w:sz w:val="22"/>
          <w:szCs w:val="22"/>
        </w:rPr>
      </w:pPr>
    </w:p>
    <w:p w14:paraId="60FDCFD9" w14:textId="77777777" w:rsidR="00F61506" w:rsidRDefault="00F61506" w:rsidP="005573F7">
      <w:pPr>
        <w:ind w:left="720" w:hanging="720"/>
        <w:jc w:val="both"/>
        <w:rPr>
          <w:rFonts w:asciiTheme="minorHAnsi" w:hAnsiTheme="minorHAnsi" w:cstheme="minorHAnsi"/>
          <w:sz w:val="22"/>
          <w:szCs w:val="22"/>
        </w:rPr>
      </w:pPr>
    </w:p>
    <w:p w14:paraId="326251A1" w14:textId="77777777" w:rsidR="00F61506" w:rsidRPr="005573F7" w:rsidRDefault="00F61506" w:rsidP="005573F7">
      <w:pPr>
        <w:ind w:left="720" w:hanging="720"/>
        <w:jc w:val="both"/>
        <w:rPr>
          <w:rFonts w:asciiTheme="minorHAnsi" w:hAnsiTheme="minorHAnsi" w:cstheme="minorHAnsi"/>
          <w:sz w:val="22"/>
          <w:szCs w:val="22"/>
        </w:rPr>
      </w:pPr>
    </w:p>
    <w:p w14:paraId="1CDD2AB7" w14:textId="77777777" w:rsidR="00995CCE" w:rsidRPr="009130C1" w:rsidRDefault="00995CCE" w:rsidP="00995CCE">
      <w:pPr>
        <w:ind w:left="720"/>
        <w:jc w:val="both"/>
        <w:rPr>
          <w:rFonts w:asciiTheme="minorHAnsi" w:hAnsiTheme="minorHAnsi" w:cstheme="minorHAnsi"/>
          <w:sz w:val="22"/>
          <w:szCs w:val="22"/>
        </w:rPr>
      </w:pPr>
    </w:p>
    <w:p w14:paraId="6BBC7CC7" w14:textId="77777777" w:rsidR="009D6E1C" w:rsidRPr="00A765D9" w:rsidRDefault="009D6E1C" w:rsidP="00971FB6">
      <w:pPr>
        <w:jc w:val="center"/>
        <w:rPr>
          <w:rFonts w:asciiTheme="minorHAnsi" w:hAnsiTheme="minorHAnsi" w:cstheme="minorHAnsi"/>
          <w:b/>
          <w:bCs/>
          <w:sz w:val="22"/>
          <w:szCs w:val="22"/>
        </w:rPr>
      </w:pPr>
      <w:r w:rsidRPr="00A765D9">
        <w:rPr>
          <w:rFonts w:asciiTheme="minorHAnsi" w:hAnsiTheme="minorHAnsi" w:cstheme="minorHAnsi"/>
          <w:b/>
          <w:bCs/>
          <w:sz w:val="22"/>
          <w:szCs w:val="22"/>
        </w:rPr>
        <w:t>D</w:t>
      </w:r>
      <w:proofErr w:type="gramStart"/>
      <w:r w:rsidRPr="00A765D9">
        <w:rPr>
          <w:rFonts w:asciiTheme="minorHAnsi" w:hAnsiTheme="minorHAnsi" w:cstheme="minorHAnsi"/>
          <w:b/>
          <w:bCs/>
          <w:sz w:val="22"/>
          <w:szCs w:val="22"/>
        </w:rPr>
        <w:t xml:space="preserve">.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SUBMISSION</w:t>
      </w:r>
      <w:proofErr w:type="gramEnd"/>
      <w:r w:rsidRPr="00A765D9">
        <w:rPr>
          <w:rFonts w:asciiTheme="minorHAnsi" w:hAnsiTheme="minorHAnsi" w:cstheme="minorHAnsi"/>
          <w:b/>
          <w:bCs/>
          <w:sz w:val="22"/>
          <w:szCs w:val="22"/>
          <w:u w:val="single"/>
        </w:rPr>
        <w:t xml:space="preserve"> OF BIDS</w:t>
      </w:r>
    </w:p>
    <w:p w14:paraId="390BD761" w14:textId="77777777" w:rsidR="00901AF5" w:rsidRPr="00A765D9" w:rsidRDefault="00901AF5" w:rsidP="00901AF5">
      <w:pPr>
        <w:ind w:left="720" w:hanging="720"/>
        <w:jc w:val="both"/>
        <w:rPr>
          <w:rFonts w:asciiTheme="minorHAnsi" w:hAnsiTheme="minorHAnsi" w:cstheme="minorHAnsi"/>
          <w:bCs/>
          <w:sz w:val="22"/>
          <w:szCs w:val="22"/>
        </w:rPr>
      </w:pPr>
    </w:p>
    <w:p w14:paraId="16526C19" w14:textId="77777777" w:rsidR="00115628" w:rsidRPr="00A765D9" w:rsidRDefault="00115628" w:rsidP="00115628">
      <w:pPr>
        <w:jc w:val="both"/>
        <w:rPr>
          <w:rFonts w:asciiTheme="minorHAnsi" w:hAnsiTheme="minorHAnsi" w:cstheme="minorHAnsi"/>
          <w:b/>
          <w:bCs/>
          <w:sz w:val="22"/>
          <w:szCs w:val="22"/>
        </w:rPr>
      </w:pPr>
      <w:bookmarkStart w:id="1" w:name="_Toc326248281"/>
      <w:r w:rsidRPr="00A765D9">
        <w:rPr>
          <w:rFonts w:asciiTheme="minorHAnsi" w:hAnsiTheme="minorHAnsi" w:cstheme="minorHAnsi"/>
          <w:sz w:val="22"/>
          <w:szCs w:val="22"/>
        </w:rPr>
        <w:t>11.0</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SEALING AND MARKING OF BIDS</w:t>
      </w:r>
      <w:bookmarkEnd w:id="1"/>
    </w:p>
    <w:p w14:paraId="7309B5F9" w14:textId="77777777" w:rsidR="00115628" w:rsidRPr="00A765D9" w:rsidRDefault="00115628" w:rsidP="00115628">
      <w:pPr>
        <w:jc w:val="both"/>
        <w:rPr>
          <w:rFonts w:asciiTheme="minorHAnsi" w:hAnsiTheme="minorHAnsi" w:cstheme="minorHAnsi"/>
          <w:sz w:val="22"/>
          <w:szCs w:val="22"/>
        </w:rPr>
      </w:pPr>
    </w:p>
    <w:p w14:paraId="569708D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11.1</w:t>
      </w:r>
      <w:r w:rsidRPr="00A765D9">
        <w:rPr>
          <w:rFonts w:asciiTheme="minorHAnsi" w:hAnsiTheme="minorHAnsi" w:cstheme="minorHAnsi"/>
          <w:sz w:val="22"/>
          <w:szCs w:val="22"/>
        </w:rPr>
        <w:tab/>
      </w:r>
      <w:r w:rsidR="00687D40" w:rsidRPr="00A765D9">
        <w:rPr>
          <w:rFonts w:asciiTheme="minorHAnsi" w:hAnsiTheme="minorHAnsi" w:cstheme="minorHAnsi"/>
          <w:sz w:val="22"/>
          <w:szCs w:val="22"/>
        </w:rPr>
        <w:t xml:space="preserve">The Bidder shall upload the soft copy of the bid as per the provisions of the portal and submit the hard copy (refer para 10 above) duly marked </w:t>
      </w:r>
      <w:r w:rsidR="00687D40" w:rsidRPr="00A765D9">
        <w:rPr>
          <w:rFonts w:asciiTheme="minorHAnsi" w:hAnsiTheme="minorHAnsi" w:cstheme="minorHAnsi"/>
          <w:sz w:val="22"/>
          <w:szCs w:val="22"/>
          <w:u w:val="single"/>
        </w:rPr>
        <w:t>First Envelope (Techno – Commercial Part) in the following manner.</w:t>
      </w:r>
    </w:p>
    <w:p w14:paraId="7B3A2166" w14:textId="77777777" w:rsidR="00115628" w:rsidRPr="00A765D9" w:rsidRDefault="00115628" w:rsidP="00115628">
      <w:pPr>
        <w:ind w:left="1080" w:hanging="1080"/>
        <w:jc w:val="both"/>
        <w:rPr>
          <w:rFonts w:asciiTheme="minorHAnsi" w:hAnsiTheme="minorHAnsi" w:cstheme="minorHAnsi"/>
          <w:sz w:val="22"/>
          <w:szCs w:val="22"/>
        </w:rPr>
      </w:pPr>
    </w:p>
    <w:p w14:paraId="00204058" w14:textId="77777777" w:rsidR="00115628" w:rsidRPr="00A765D9" w:rsidRDefault="00115628" w:rsidP="00115628">
      <w:pPr>
        <w:tabs>
          <w:tab w:val="left" w:pos="2340"/>
        </w:tabs>
        <w:ind w:left="2700" w:hanging="1980"/>
        <w:jc w:val="both"/>
        <w:rPr>
          <w:rFonts w:asciiTheme="minorHAnsi" w:hAnsiTheme="minorHAnsi" w:cstheme="minorHAnsi"/>
          <w:sz w:val="22"/>
          <w:szCs w:val="22"/>
          <w:u w:val="single"/>
        </w:rPr>
      </w:pPr>
      <w:r w:rsidRPr="00A765D9">
        <w:rPr>
          <w:rFonts w:asciiTheme="minorHAnsi" w:hAnsiTheme="minorHAnsi" w:cstheme="minorHAnsi"/>
          <w:sz w:val="22"/>
          <w:szCs w:val="22"/>
          <w:u w:val="single"/>
        </w:rPr>
        <w:t>Envelope – 1</w:t>
      </w:r>
      <w:r w:rsidRPr="00A765D9">
        <w:rPr>
          <w:rFonts w:asciiTheme="minorHAnsi" w:hAnsiTheme="minorHAnsi" w:cstheme="minorHAnsi"/>
          <w:sz w:val="22"/>
          <w:szCs w:val="22"/>
        </w:rPr>
        <w:tab/>
        <w:t xml:space="preserve">:   </w:t>
      </w:r>
      <w:r w:rsidRPr="00A765D9">
        <w:rPr>
          <w:rFonts w:asciiTheme="minorHAnsi" w:hAnsiTheme="minorHAnsi" w:cstheme="minorHAnsi"/>
          <w:sz w:val="22"/>
          <w:szCs w:val="22"/>
        </w:rPr>
        <w:tab/>
        <w:t>Bid Security/</w:t>
      </w:r>
      <w:r w:rsidRPr="00A765D9">
        <w:rPr>
          <w:rFonts w:asciiTheme="minorHAnsi" w:hAnsiTheme="minorHAnsi" w:cstheme="minorHAnsi"/>
          <w:b/>
          <w:bCs/>
          <w:sz w:val="22"/>
          <w:szCs w:val="22"/>
        </w:rPr>
        <w:t xml:space="preserve"> </w:t>
      </w:r>
      <w:r w:rsidRPr="00A765D9">
        <w:rPr>
          <w:rFonts w:asciiTheme="minorHAnsi" w:hAnsiTheme="minorHAnsi" w:cstheme="minorHAnsi"/>
          <w:sz w:val="22"/>
          <w:szCs w:val="22"/>
        </w:rPr>
        <w:t xml:space="preserve">Online Payment Acknowledgement towards Bid Security/documentary evidence in support of exemption of Bid Security as part of </w:t>
      </w:r>
      <w:r w:rsidRPr="00A765D9">
        <w:rPr>
          <w:rFonts w:asciiTheme="minorHAnsi" w:hAnsiTheme="minorHAnsi" w:cstheme="minorHAnsi"/>
          <w:sz w:val="22"/>
          <w:szCs w:val="22"/>
          <w:u w:val="single"/>
        </w:rPr>
        <w:t>First Envelope.</w:t>
      </w:r>
    </w:p>
    <w:p w14:paraId="70510DDD" w14:textId="77777777" w:rsidR="00115628" w:rsidRPr="00A765D9" w:rsidRDefault="00115628" w:rsidP="00115628">
      <w:pPr>
        <w:tabs>
          <w:tab w:val="left" w:pos="2340"/>
        </w:tabs>
        <w:ind w:left="2700" w:hanging="1980"/>
        <w:jc w:val="both"/>
        <w:rPr>
          <w:rFonts w:asciiTheme="minorHAnsi" w:hAnsiTheme="minorHAnsi" w:cstheme="minorHAnsi"/>
          <w:sz w:val="22"/>
          <w:szCs w:val="22"/>
        </w:rPr>
      </w:pPr>
      <w:r w:rsidRPr="00A765D9">
        <w:rPr>
          <w:rFonts w:asciiTheme="minorHAnsi" w:hAnsiTheme="minorHAnsi" w:cstheme="minorHAnsi"/>
          <w:sz w:val="22"/>
          <w:szCs w:val="22"/>
          <w:u w:val="single"/>
        </w:rPr>
        <w:t>Envelope – 2</w:t>
      </w:r>
      <w:r w:rsidRPr="00A765D9">
        <w:rPr>
          <w:rFonts w:asciiTheme="minorHAnsi" w:hAnsiTheme="minorHAnsi" w:cstheme="minorHAnsi"/>
          <w:sz w:val="22"/>
          <w:szCs w:val="22"/>
        </w:rPr>
        <w:tab/>
        <w:t xml:space="preserve">: </w:t>
      </w:r>
      <w:r w:rsidRPr="00A765D9">
        <w:rPr>
          <w:rFonts w:asciiTheme="minorHAnsi" w:hAnsiTheme="minorHAnsi" w:cstheme="minorHAnsi"/>
          <w:sz w:val="22"/>
          <w:szCs w:val="22"/>
        </w:rPr>
        <w:tab/>
      </w:r>
      <w:r w:rsidR="00687D40" w:rsidRPr="00A765D9">
        <w:rPr>
          <w:rFonts w:asciiTheme="minorHAnsi" w:hAnsiTheme="minorHAnsi" w:cstheme="minorHAnsi"/>
          <w:sz w:val="22"/>
          <w:szCs w:val="22"/>
        </w:rPr>
        <w:t xml:space="preserve">Power of Attorney and any other documents as required (refer para 10 above) as part of </w:t>
      </w:r>
      <w:r w:rsidR="00687D40" w:rsidRPr="00A765D9">
        <w:rPr>
          <w:rFonts w:asciiTheme="minorHAnsi" w:hAnsiTheme="minorHAnsi" w:cstheme="minorHAnsi"/>
          <w:sz w:val="22"/>
          <w:szCs w:val="22"/>
          <w:u w:val="single"/>
        </w:rPr>
        <w:t>First Envelope.</w:t>
      </w:r>
    </w:p>
    <w:p w14:paraId="708DC355" w14:textId="77777777" w:rsidR="00115628" w:rsidRPr="00A765D9" w:rsidRDefault="00115628" w:rsidP="00115628">
      <w:pPr>
        <w:jc w:val="both"/>
        <w:rPr>
          <w:rFonts w:asciiTheme="minorHAnsi" w:hAnsiTheme="minorHAnsi" w:cstheme="minorHAnsi"/>
          <w:spacing w:val="-2"/>
          <w:sz w:val="22"/>
          <w:szCs w:val="22"/>
        </w:rPr>
      </w:pPr>
    </w:p>
    <w:p w14:paraId="098B7943"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lastRenderedPageBreak/>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46B7A9AD" w14:textId="77777777" w:rsidR="00115628" w:rsidRPr="00A765D9" w:rsidRDefault="00115628" w:rsidP="00227128">
      <w:pPr>
        <w:jc w:val="both"/>
        <w:rPr>
          <w:rFonts w:asciiTheme="minorHAnsi" w:hAnsiTheme="minorHAnsi" w:cstheme="minorHAnsi"/>
          <w:sz w:val="22"/>
          <w:szCs w:val="22"/>
        </w:rPr>
      </w:pPr>
    </w:p>
    <w:p w14:paraId="0EF51D61" w14:textId="77777777" w:rsidR="00227128" w:rsidRPr="00A765D9" w:rsidRDefault="00227128" w:rsidP="00227128">
      <w:pPr>
        <w:jc w:val="both"/>
        <w:rPr>
          <w:rFonts w:asciiTheme="minorHAnsi" w:hAnsiTheme="minorHAnsi" w:cstheme="minorHAnsi"/>
          <w:b/>
          <w:bCs/>
          <w:sz w:val="22"/>
          <w:szCs w:val="22"/>
          <w:u w:val="single"/>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.0</w:t>
      </w:r>
      <w:r w:rsidRPr="00A765D9">
        <w:rPr>
          <w:rFonts w:asciiTheme="minorHAnsi" w:hAnsiTheme="minorHAnsi" w:cstheme="minorHAnsi"/>
          <w:sz w:val="22"/>
          <w:szCs w:val="22"/>
        </w:rPr>
        <w:tab/>
      </w:r>
      <w:r w:rsidR="003A4792" w:rsidRPr="00A765D9">
        <w:rPr>
          <w:rFonts w:asciiTheme="minorHAnsi" w:hAnsiTheme="minorHAnsi" w:cstheme="minorHAnsi"/>
          <w:b/>
          <w:bCs/>
          <w:sz w:val="22"/>
          <w:szCs w:val="22"/>
        </w:rPr>
        <w:t xml:space="preserve">DEADLINE FOR SUBMISSION OF BIDS </w:t>
      </w:r>
    </w:p>
    <w:p w14:paraId="6C74C94F" w14:textId="77777777" w:rsidR="00676C18" w:rsidRPr="00A765D9" w:rsidRDefault="00676C18" w:rsidP="00227128">
      <w:pPr>
        <w:ind w:left="720" w:hanging="720"/>
        <w:jc w:val="both"/>
        <w:rPr>
          <w:rFonts w:asciiTheme="minorHAnsi" w:hAnsiTheme="minorHAnsi" w:cstheme="minorHAnsi"/>
          <w:sz w:val="22"/>
          <w:szCs w:val="22"/>
        </w:rPr>
      </w:pPr>
    </w:p>
    <w:p w14:paraId="575BC8F2"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.1</w:t>
      </w:r>
      <w:r w:rsidRPr="00A765D9">
        <w:rPr>
          <w:rFonts w:asciiTheme="minorHAnsi" w:hAnsiTheme="minorHAnsi" w:cstheme="minorHAnsi"/>
          <w:sz w:val="22"/>
          <w:szCs w:val="22"/>
        </w:rPr>
        <w:tab/>
      </w:r>
      <w:r w:rsidR="000C47D7" w:rsidRPr="00A765D9">
        <w:rPr>
          <w:rFonts w:asciiTheme="minorHAnsi" w:hAnsiTheme="minorHAnsi" w:cstheme="minorHAnsi"/>
          <w:sz w:val="22"/>
          <w:szCs w:val="22"/>
        </w:rPr>
        <w:t xml:space="preserve">Soft copy of the bid shall be uploaded through the portal </w:t>
      </w:r>
      <w:hyperlink r:id="rId23" w:history="1">
        <w:hyperlink r:id="rId24" w:history="1">
          <w:r w:rsidR="00217BB7" w:rsidRPr="00A765D9">
            <w:rPr>
              <w:rStyle w:val="Hyperlink"/>
              <w:rFonts w:asciiTheme="minorHAnsi" w:hAnsiTheme="minorHAnsi" w:cstheme="minorHAnsi"/>
              <w:i/>
              <w:iCs/>
              <w:sz w:val="22"/>
              <w:szCs w:val="22"/>
            </w:rPr>
            <w:t>https://</w:t>
          </w:r>
          <w:r w:rsidR="00217BB7">
            <w:rPr>
              <w:rStyle w:val="Hyperlink"/>
              <w:rFonts w:asciiTheme="minorHAnsi" w:hAnsiTheme="minorHAnsi" w:cstheme="minorHAnsi"/>
              <w:i/>
              <w:iCs/>
              <w:sz w:val="22"/>
              <w:szCs w:val="22"/>
            </w:rPr>
            <w:t>etender.powergrid</w:t>
          </w:r>
          <w:r w:rsidR="00217BB7" w:rsidRPr="00A765D9">
            <w:rPr>
              <w:rStyle w:val="Hyperlink"/>
              <w:rFonts w:asciiTheme="minorHAnsi" w:hAnsiTheme="minorHAnsi" w:cstheme="minorHAnsi"/>
              <w:i/>
              <w:iCs/>
              <w:sz w:val="22"/>
              <w:szCs w:val="22"/>
            </w:rPr>
            <w:t>.in</w:t>
          </w:r>
        </w:hyperlink>
      </w:hyperlink>
      <w:r w:rsidR="000C47D7" w:rsidRPr="00A765D9">
        <w:rPr>
          <w:rFonts w:asciiTheme="minorHAnsi" w:hAnsiTheme="minorHAnsi" w:cstheme="minorHAnsi"/>
          <w:i/>
          <w:iCs/>
          <w:sz w:val="22"/>
          <w:szCs w:val="22"/>
        </w:rPr>
        <w:t xml:space="preserve"> </w:t>
      </w:r>
      <w:r w:rsidR="000C47D7" w:rsidRPr="00A765D9">
        <w:rPr>
          <w:rFonts w:asciiTheme="minorHAnsi" w:hAnsiTheme="minorHAnsi" w:cstheme="minorHAnsi"/>
          <w:sz w:val="22"/>
          <w:szCs w:val="22"/>
        </w:rPr>
        <w:t xml:space="preserve">at or before the submission time and date as stipulated in the bidding document. Hard copy of the </w:t>
      </w:r>
      <w:r w:rsidR="000C47D7" w:rsidRPr="00A765D9">
        <w:rPr>
          <w:rFonts w:asciiTheme="minorHAnsi" w:hAnsiTheme="minorHAnsi" w:cstheme="minorHAnsi"/>
          <w:spacing w:val="-2"/>
          <w:sz w:val="22"/>
          <w:szCs w:val="22"/>
        </w:rPr>
        <w:t xml:space="preserve">Bid </w:t>
      </w:r>
      <w:r w:rsidR="000C47D7" w:rsidRPr="00A765D9">
        <w:rPr>
          <w:rFonts w:asciiTheme="minorHAnsi" w:hAnsiTheme="minorHAnsi" w:cstheme="minorHAnsi"/>
          <w:sz w:val="22"/>
          <w:szCs w:val="22"/>
        </w:rPr>
        <w:t xml:space="preserve">must be received by the Employer at the address specified under ITB Sub-Clause 1.1 no later than the time and date </w:t>
      </w:r>
      <w:proofErr w:type="gramStart"/>
      <w:r w:rsidR="000C47D7" w:rsidRPr="00A765D9">
        <w:rPr>
          <w:rFonts w:asciiTheme="minorHAnsi" w:hAnsiTheme="minorHAnsi" w:cstheme="minorHAnsi"/>
          <w:sz w:val="22"/>
          <w:szCs w:val="22"/>
        </w:rPr>
        <w:t>stated as</w:t>
      </w:r>
      <w:proofErr w:type="gramEnd"/>
      <w:r w:rsidR="000C47D7" w:rsidRPr="00A765D9">
        <w:rPr>
          <w:rFonts w:asciiTheme="minorHAnsi" w:hAnsiTheme="minorHAnsi" w:cstheme="minorHAnsi"/>
          <w:sz w:val="22"/>
          <w:szCs w:val="22"/>
        </w:rPr>
        <w:t xml:space="preserve"> below:</w:t>
      </w:r>
    </w:p>
    <w:p w14:paraId="7738BF75" w14:textId="77777777" w:rsidR="008F4BD3" w:rsidRPr="00A765D9" w:rsidRDefault="0055036F" w:rsidP="008F4BD3">
      <w:pPr>
        <w:pStyle w:val="ListParagraph"/>
        <w:numPr>
          <w:ilvl w:val="0"/>
          <w:numId w:val="10"/>
        </w:numPr>
        <w:tabs>
          <w:tab w:val="right" w:pos="7254"/>
        </w:tabs>
        <w:spacing w:before="180" w:after="180" w:line="276" w:lineRule="auto"/>
        <w:jc w:val="both"/>
        <w:rPr>
          <w:rFonts w:asciiTheme="minorHAnsi" w:eastAsia="Calibri" w:hAnsiTheme="minorHAnsi" w:cstheme="minorHAnsi"/>
          <w:b/>
          <w:bCs/>
          <w:sz w:val="22"/>
          <w:szCs w:val="22"/>
        </w:rPr>
      </w:pPr>
      <w:r w:rsidRPr="00A765D9">
        <w:rPr>
          <w:rFonts w:asciiTheme="minorHAnsi" w:eastAsia="Calibri" w:hAnsiTheme="minorHAnsi" w:cstheme="minorHAnsi"/>
          <w:b/>
          <w:sz w:val="22"/>
          <w:szCs w:val="22"/>
        </w:rPr>
        <w:t>D</w:t>
      </w:r>
      <w:r w:rsidR="008F4BD3" w:rsidRPr="00A765D9">
        <w:rPr>
          <w:rFonts w:asciiTheme="minorHAnsi" w:eastAsia="Calibri" w:hAnsiTheme="minorHAnsi" w:cstheme="minorHAnsi"/>
          <w:b/>
          <w:sz w:val="22"/>
          <w:szCs w:val="22"/>
        </w:rPr>
        <w:t xml:space="preserve">eadline for </w:t>
      </w:r>
      <w:r w:rsidR="008F4BD3" w:rsidRPr="00A765D9">
        <w:rPr>
          <w:rFonts w:asciiTheme="minorHAnsi" w:eastAsia="Calibri" w:hAnsiTheme="minorHAnsi" w:cstheme="minorHAnsi"/>
          <w:b/>
          <w:sz w:val="22"/>
          <w:szCs w:val="22"/>
          <w:u w:val="single"/>
        </w:rPr>
        <w:t>Soft copy part of the</w:t>
      </w:r>
      <w:r w:rsidR="008F4BD3" w:rsidRPr="00A765D9">
        <w:rPr>
          <w:rFonts w:asciiTheme="minorHAnsi" w:eastAsia="Calibri" w:hAnsiTheme="minorHAnsi" w:cstheme="minorHAnsi"/>
          <w:sz w:val="22"/>
          <w:szCs w:val="22"/>
        </w:rPr>
        <w:t xml:space="preserve"> </w:t>
      </w:r>
      <w:r w:rsidR="008F4BD3" w:rsidRPr="00A765D9">
        <w:rPr>
          <w:rFonts w:asciiTheme="minorHAnsi" w:eastAsia="Calibri" w:hAnsiTheme="minorHAnsi" w:cstheme="minorHAnsi"/>
          <w:b/>
          <w:sz w:val="22"/>
          <w:szCs w:val="22"/>
          <w:u w:val="single"/>
        </w:rPr>
        <w:t>bid</w:t>
      </w:r>
      <w:r w:rsidR="008F4BD3" w:rsidRPr="00A765D9">
        <w:rPr>
          <w:rFonts w:asciiTheme="minorHAnsi" w:eastAsia="Calibri" w:hAnsiTheme="minorHAnsi" w:cstheme="minorHAnsi"/>
          <w:b/>
          <w:sz w:val="22"/>
          <w:szCs w:val="22"/>
        </w:rPr>
        <w:t xml:space="preserve"> submission:</w:t>
      </w:r>
    </w:p>
    <w:p w14:paraId="5715D9A6" w14:textId="16CD39D6"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color w:val="0000FF"/>
          <w:sz w:val="22"/>
          <w:szCs w:val="22"/>
        </w:rPr>
      </w:pPr>
      <w:r w:rsidRPr="00A765D9">
        <w:rPr>
          <w:rFonts w:asciiTheme="minorHAnsi" w:hAnsiTheme="minorHAnsi" w:cstheme="minorHAnsi"/>
          <w:b/>
          <w:bCs/>
          <w:color w:val="0000FF"/>
          <w:sz w:val="22"/>
          <w:szCs w:val="22"/>
        </w:rPr>
        <w:t>Date</w:t>
      </w:r>
      <w:proofErr w:type="gramStart"/>
      <w:r w:rsidRPr="00A765D9">
        <w:rPr>
          <w:rFonts w:asciiTheme="minorHAnsi" w:hAnsiTheme="minorHAnsi" w:cstheme="minorHAnsi"/>
          <w:b/>
          <w:bCs/>
          <w:color w:val="0000FF"/>
          <w:sz w:val="22"/>
          <w:szCs w:val="22"/>
        </w:rPr>
        <w:t xml:space="preserve">: </w:t>
      </w:r>
      <w:r w:rsidR="00F53C2B" w:rsidRPr="00FA67DE">
        <w:rPr>
          <w:rFonts w:asciiTheme="minorHAnsi" w:hAnsiTheme="minorHAnsi" w:cstheme="minorHAnsi"/>
          <w:b/>
          <w:bCs/>
          <w:color w:val="0000FF"/>
          <w:sz w:val="22"/>
          <w:szCs w:val="22"/>
          <w:highlight w:val="yellow"/>
        </w:rPr>
        <w:t>:</w:t>
      </w:r>
      <w:proofErr w:type="gramEnd"/>
      <w:r w:rsidR="00F53C2B" w:rsidRPr="00FA67DE">
        <w:rPr>
          <w:rFonts w:asciiTheme="minorHAnsi" w:hAnsiTheme="minorHAnsi" w:cstheme="minorHAnsi"/>
          <w:b/>
          <w:bCs/>
          <w:color w:val="0000FF"/>
          <w:sz w:val="22"/>
          <w:szCs w:val="22"/>
          <w:highlight w:val="yellow"/>
        </w:rPr>
        <w:t xml:space="preserve"> </w:t>
      </w:r>
      <w:r w:rsidR="0010408B">
        <w:rPr>
          <w:rFonts w:asciiTheme="minorHAnsi" w:hAnsiTheme="minorHAnsi" w:cstheme="minorHAnsi"/>
          <w:b/>
          <w:bCs/>
          <w:color w:val="0000FF"/>
          <w:sz w:val="22"/>
          <w:szCs w:val="22"/>
          <w:highlight w:val="yellow"/>
        </w:rPr>
        <w:t>1</w:t>
      </w:r>
      <w:r w:rsidR="005D26F8">
        <w:rPr>
          <w:rFonts w:asciiTheme="minorHAnsi" w:hAnsiTheme="minorHAnsi" w:cstheme="minorHAnsi"/>
          <w:b/>
          <w:bCs/>
          <w:color w:val="0000FF"/>
          <w:sz w:val="22"/>
          <w:szCs w:val="22"/>
          <w:highlight w:val="yellow"/>
        </w:rPr>
        <w:t>1</w:t>
      </w:r>
      <w:r w:rsidR="0010408B">
        <w:rPr>
          <w:rFonts w:asciiTheme="minorHAnsi" w:hAnsiTheme="minorHAnsi" w:cstheme="minorHAnsi"/>
          <w:b/>
          <w:bCs/>
          <w:color w:val="0000FF"/>
          <w:sz w:val="22"/>
          <w:szCs w:val="22"/>
          <w:highlight w:val="yellow"/>
        </w:rPr>
        <w:t>/02</w:t>
      </w:r>
      <w:r w:rsidR="00F53C2B" w:rsidRPr="00FA67DE">
        <w:rPr>
          <w:rFonts w:asciiTheme="minorHAnsi" w:hAnsiTheme="minorHAnsi" w:cstheme="minorHAnsi"/>
          <w:b/>
          <w:bCs/>
          <w:color w:val="0000FF"/>
          <w:sz w:val="22"/>
          <w:szCs w:val="22"/>
          <w:highlight w:val="yellow"/>
        </w:rPr>
        <w:t>/202</w:t>
      </w:r>
      <w:r w:rsidR="00F53C2B">
        <w:rPr>
          <w:rFonts w:asciiTheme="minorHAnsi" w:hAnsiTheme="minorHAnsi" w:cstheme="minorHAnsi"/>
          <w:b/>
          <w:bCs/>
          <w:color w:val="0000FF"/>
          <w:sz w:val="22"/>
          <w:szCs w:val="22"/>
          <w:highlight w:val="yellow"/>
        </w:rPr>
        <w:t>5</w:t>
      </w:r>
      <w:r w:rsidR="00F53C2B">
        <w:rPr>
          <w:rFonts w:asciiTheme="minorHAnsi" w:hAnsiTheme="minorHAnsi" w:cstheme="minorHAnsi"/>
          <w:b/>
          <w:bCs/>
          <w:color w:val="0000FF"/>
          <w:sz w:val="22"/>
          <w:szCs w:val="22"/>
        </w:rPr>
        <w:t xml:space="preserve"> </w:t>
      </w:r>
      <w:r w:rsidRPr="00195DE8">
        <w:rPr>
          <w:rFonts w:asciiTheme="minorHAnsi" w:hAnsiTheme="minorHAnsi" w:cstheme="minorHAnsi"/>
          <w:b/>
          <w:bCs/>
          <w:color w:val="0000FF"/>
          <w:sz w:val="22"/>
          <w:szCs w:val="22"/>
        </w:rPr>
        <w:t>; Time: 1100 hrs. [(E-procurement server time)].</w:t>
      </w:r>
    </w:p>
    <w:p w14:paraId="7C4B8FBD" w14:textId="77777777"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sz w:val="22"/>
          <w:szCs w:val="22"/>
        </w:rPr>
      </w:pPr>
      <w:r w:rsidRPr="00195DE8">
        <w:rPr>
          <w:rFonts w:asciiTheme="minorHAnsi" w:hAnsiTheme="minorHAnsi" w:cstheme="minorHAnsi"/>
          <w:b/>
          <w:bCs/>
          <w:sz w:val="22"/>
          <w:szCs w:val="22"/>
        </w:rPr>
        <w:t>Bid submission timelines will be defined as per the e-Procurement server clock only.</w:t>
      </w:r>
    </w:p>
    <w:p w14:paraId="79D64F13" w14:textId="77777777" w:rsidR="008F4BD3" w:rsidRPr="00195DE8" w:rsidRDefault="008F4BD3" w:rsidP="008F4BD3">
      <w:pPr>
        <w:pStyle w:val="ListParagraph"/>
        <w:tabs>
          <w:tab w:val="right" w:pos="7254"/>
        </w:tabs>
        <w:spacing w:before="180" w:after="180"/>
        <w:ind w:left="1440"/>
        <w:jc w:val="both"/>
        <w:rPr>
          <w:rFonts w:asciiTheme="minorHAnsi" w:hAnsiTheme="minorHAnsi" w:cstheme="minorHAnsi"/>
          <w:b/>
          <w:bCs/>
          <w:sz w:val="22"/>
          <w:szCs w:val="22"/>
        </w:rPr>
      </w:pPr>
      <w:r w:rsidRPr="00195DE8">
        <w:rPr>
          <w:rFonts w:asciiTheme="minorHAnsi" w:hAnsiTheme="minorHAnsi" w:cstheme="minorHAnsi"/>
          <w:b/>
          <w:bCs/>
          <w:sz w:val="22"/>
          <w:szCs w:val="22"/>
        </w:rPr>
        <w:t xml:space="preserve"> </w:t>
      </w:r>
    </w:p>
    <w:p w14:paraId="2DA49134" w14:textId="77777777" w:rsidR="008F4BD3" w:rsidRPr="00195DE8" w:rsidRDefault="008F4BD3" w:rsidP="008F4BD3">
      <w:pPr>
        <w:pStyle w:val="ListParagraph"/>
        <w:numPr>
          <w:ilvl w:val="0"/>
          <w:numId w:val="10"/>
        </w:numPr>
        <w:tabs>
          <w:tab w:val="right" w:pos="7254"/>
        </w:tabs>
        <w:spacing w:before="60" w:after="60" w:line="276" w:lineRule="auto"/>
        <w:jc w:val="both"/>
        <w:rPr>
          <w:rFonts w:asciiTheme="minorHAnsi" w:hAnsiTheme="minorHAnsi" w:cstheme="minorHAnsi"/>
          <w:b/>
          <w:bCs/>
          <w:sz w:val="22"/>
          <w:szCs w:val="22"/>
        </w:rPr>
      </w:pPr>
      <w:r w:rsidRPr="00195DE8">
        <w:rPr>
          <w:rFonts w:asciiTheme="minorHAnsi" w:hAnsiTheme="minorHAnsi" w:cstheme="minorHAnsi"/>
          <w:b/>
          <w:sz w:val="22"/>
          <w:szCs w:val="22"/>
        </w:rPr>
        <w:t xml:space="preserve">The deadline </w:t>
      </w:r>
      <w:r w:rsidRPr="00195DE8">
        <w:rPr>
          <w:rFonts w:asciiTheme="minorHAnsi" w:eastAsia="Calibri" w:hAnsiTheme="minorHAnsi" w:cstheme="minorHAnsi"/>
          <w:b/>
          <w:sz w:val="22"/>
          <w:szCs w:val="22"/>
        </w:rPr>
        <w:t>for</w:t>
      </w:r>
      <w:r w:rsidRPr="00195DE8">
        <w:rPr>
          <w:rFonts w:asciiTheme="minorHAnsi" w:hAnsiTheme="minorHAnsi" w:cstheme="minorHAnsi"/>
          <w:b/>
          <w:sz w:val="22"/>
          <w:szCs w:val="22"/>
        </w:rPr>
        <w:t xml:space="preserve"> </w:t>
      </w:r>
      <w:r w:rsidRPr="00195DE8">
        <w:rPr>
          <w:rFonts w:asciiTheme="minorHAnsi" w:hAnsiTheme="minorHAnsi" w:cstheme="minorHAnsi"/>
          <w:b/>
          <w:sz w:val="22"/>
          <w:szCs w:val="22"/>
          <w:u w:val="single"/>
        </w:rPr>
        <w:t>Hard copy part of the bid</w:t>
      </w:r>
      <w:r w:rsidRPr="00195DE8">
        <w:rPr>
          <w:rFonts w:asciiTheme="minorHAnsi" w:hAnsiTheme="minorHAnsi" w:cstheme="minorHAnsi"/>
          <w:b/>
          <w:sz w:val="22"/>
          <w:szCs w:val="22"/>
        </w:rPr>
        <w:t xml:space="preserve"> submission:</w:t>
      </w:r>
    </w:p>
    <w:p w14:paraId="1D6330C3" w14:textId="12BBF1C6" w:rsidR="008F4BD3" w:rsidRPr="00A765D9" w:rsidRDefault="008F4BD3" w:rsidP="008F4BD3">
      <w:pPr>
        <w:pStyle w:val="ListParagraph"/>
        <w:tabs>
          <w:tab w:val="right" w:pos="7254"/>
        </w:tabs>
        <w:spacing w:before="180" w:after="180"/>
        <w:ind w:left="1440"/>
        <w:jc w:val="both"/>
        <w:rPr>
          <w:rFonts w:asciiTheme="minorHAnsi" w:hAnsiTheme="minorHAnsi" w:cstheme="minorHAnsi"/>
          <w:b/>
          <w:bCs/>
          <w:color w:val="0000FF"/>
          <w:sz w:val="22"/>
          <w:szCs w:val="22"/>
        </w:rPr>
      </w:pPr>
      <w:r w:rsidRPr="00195DE8">
        <w:rPr>
          <w:rFonts w:asciiTheme="minorHAnsi" w:hAnsiTheme="minorHAnsi" w:cstheme="minorHAnsi"/>
          <w:b/>
          <w:bCs/>
          <w:color w:val="0000FF"/>
          <w:sz w:val="22"/>
          <w:szCs w:val="22"/>
        </w:rPr>
        <w:t>Date</w:t>
      </w:r>
      <w:proofErr w:type="gramStart"/>
      <w:r w:rsidRPr="00195DE8">
        <w:rPr>
          <w:rFonts w:asciiTheme="minorHAnsi" w:hAnsiTheme="minorHAnsi" w:cstheme="minorHAnsi"/>
          <w:b/>
          <w:bCs/>
          <w:color w:val="0000FF"/>
          <w:sz w:val="22"/>
          <w:szCs w:val="22"/>
        </w:rPr>
        <w:t xml:space="preserve">: </w:t>
      </w:r>
      <w:r w:rsidR="00F53C2B" w:rsidRPr="00FA67DE">
        <w:rPr>
          <w:rFonts w:asciiTheme="minorHAnsi" w:hAnsiTheme="minorHAnsi" w:cstheme="minorHAnsi"/>
          <w:b/>
          <w:bCs/>
          <w:color w:val="0000FF"/>
          <w:sz w:val="22"/>
          <w:szCs w:val="22"/>
          <w:highlight w:val="yellow"/>
        </w:rPr>
        <w:t>:</w:t>
      </w:r>
      <w:proofErr w:type="gramEnd"/>
      <w:r w:rsidR="00F53C2B" w:rsidRPr="00FA67DE">
        <w:rPr>
          <w:rFonts w:asciiTheme="minorHAnsi" w:hAnsiTheme="minorHAnsi" w:cstheme="minorHAnsi"/>
          <w:b/>
          <w:bCs/>
          <w:color w:val="0000FF"/>
          <w:sz w:val="22"/>
          <w:szCs w:val="22"/>
          <w:highlight w:val="yellow"/>
        </w:rPr>
        <w:t xml:space="preserve"> </w:t>
      </w:r>
      <w:r w:rsidR="00347548">
        <w:rPr>
          <w:rFonts w:asciiTheme="minorHAnsi" w:hAnsiTheme="minorHAnsi" w:cstheme="minorHAnsi"/>
          <w:b/>
          <w:bCs/>
          <w:color w:val="0000FF"/>
          <w:sz w:val="22"/>
          <w:szCs w:val="22"/>
          <w:highlight w:val="yellow"/>
        </w:rPr>
        <w:t>1</w:t>
      </w:r>
      <w:r w:rsidR="005D26F8">
        <w:rPr>
          <w:rFonts w:asciiTheme="minorHAnsi" w:hAnsiTheme="minorHAnsi" w:cstheme="minorHAnsi"/>
          <w:b/>
          <w:bCs/>
          <w:color w:val="0000FF"/>
          <w:sz w:val="22"/>
          <w:szCs w:val="22"/>
          <w:highlight w:val="yellow"/>
        </w:rPr>
        <w:t>3</w:t>
      </w:r>
      <w:r w:rsidR="00347548">
        <w:rPr>
          <w:rFonts w:asciiTheme="minorHAnsi" w:hAnsiTheme="minorHAnsi" w:cstheme="minorHAnsi"/>
          <w:b/>
          <w:bCs/>
          <w:color w:val="0000FF"/>
          <w:sz w:val="22"/>
          <w:szCs w:val="22"/>
          <w:highlight w:val="yellow"/>
        </w:rPr>
        <w:t>/02</w:t>
      </w:r>
      <w:r w:rsidR="00F53C2B" w:rsidRPr="00FA67DE">
        <w:rPr>
          <w:rFonts w:asciiTheme="minorHAnsi" w:hAnsiTheme="minorHAnsi" w:cstheme="minorHAnsi"/>
          <w:b/>
          <w:bCs/>
          <w:color w:val="0000FF"/>
          <w:sz w:val="22"/>
          <w:szCs w:val="22"/>
          <w:highlight w:val="yellow"/>
        </w:rPr>
        <w:t>/202</w:t>
      </w:r>
      <w:r w:rsidR="00F53C2B">
        <w:rPr>
          <w:rFonts w:asciiTheme="minorHAnsi" w:hAnsiTheme="minorHAnsi" w:cstheme="minorHAnsi"/>
          <w:b/>
          <w:bCs/>
          <w:color w:val="0000FF"/>
          <w:sz w:val="22"/>
          <w:szCs w:val="22"/>
          <w:highlight w:val="yellow"/>
        </w:rPr>
        <w:t>5</w:t>
      </w:r>
      <w:r w:rsidR="00217BB7" w:rsidRPr="00195DE8">
        <w:rPr>
          <w:rFonts w:asciiTheme="minorHAnsi" w:hAnsiTheme="minorHAnsi" w:cstheme="minorHAnsi"/>
          <w:b/>
          <w:bCs/>
          <w:color w:val="0000FF"/>
          <w:sz w:val="22"/>
          <w:szCs w:val="22"/>
        </w:rPr>
        <w:t>;</w:t>
      </w:r>
      <w:r w:rsidRPr="00195DE8">
        <w:rPr>
          <w:rFonts w:asciiTheme="minorHAnsi" w:hAnsiTheme="minorHAnsi" w:cstheme="minorHAnsi"/>
          <w:b/>
          <w:bCs/>
          <w:color w:val="0000FF"/>
          <w:sz w:val="22"/>
          <w:szCs w:val="22"/>
        </w:rPr>
        <w:t xml:space="preserve"> Time</w:t>
      </w:r>
      <w:r w:rsidRPr="00A765D9">
        <w:rPr>
          <w:rFonts w:asciiTheme="minorHAnsi" w:hAnsiTheme="minorHAnsi" w:cstheme="minorHAnsi"/>
          <w:b/>
          <w:bCs/>
          <w:color w:val="0000FF"/>
          <w:sz w:val="22"/>
          <w:szCs w:val="22"/>
        </w:rPr>
        <w:t>: up to 1</w:t>
      </w:r>
      <w:r w:rsidR="00FD55AA">
        <w:rPr>
          <w:rFonts w:asciiTheme="minorHAnsi" w:hAnsiTheme="minorHAnsi" w:cstheme="minorHAnsi"/>
          <w:b/>
          <w:bCs/>
          <w:color w:val="0000FF"/>
          <w:sz w:val="22"/>
          <w:szCs w:val="22"/>
        </w:rPr>
        <w:t>1</w:t>
      </w:r>
      <w:r w:rsidRPr="00A765D9">
        <w:rPr>
          <w:rFonts w:asciiTheme="minorHAnsi" w:hAnsiTheme="minorHAnsi" w:cstheme="minorHAnsi"/>
          <w:b/>
          <w:bCs/>
          <w:color w:val="0000FF"/>
          <w:sz w:val="22"/>
          <w:szCs w:val="22"/>
        </w:rPr>
        <w:t xml:space="preserve">00 hours [Indian Standard Time] </w:t>
      </w:r>
    </w:p>
    <w:p w14:paraId="01527D83"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.2</w:t>
      </w:r>
      <w:r w:rsidRPr="00A765D9">
        <w:rPr>
          <w:rFonts w:asciiTheme="minorHAnsi" w:hAnsiTheme="minorHAnsi" w:cstheme="minorHAnsi"/>
          <w:sz w:val="22"/>
          <w:szCs w:val="22"/>
        </w:rPr>
        <w:tab/>
        <w:t>The Employer may, at its discretion, extend this deadline for submission of bids by amending the Bidding Documents in accordance with ITB for the reasons specified therein at any time prior to opening of bids by the Employer pursuant to ITB, in which case all rights and obligations of Employer and bidders will thereafter be subject to the deadline as extended.</w:t>
      </w:r>
    </w:p>
    <w:p w14:paraId="54A5C7CE" w14:textId="77777777" w:rsidR="00951B38" w:rsidRPr="00A765D9" w:rsidRDefault="00951B38" w:rsidP="00864BF1">
      <w:pPr>
        <w:jc w:val="both"/>
        <w:rPr>
          <w:rFonts w:asciiTheme="minorHAnsi" w:hAnsiTheme="minorHAnsi" w:cstheme="minorHAnsi"/>
          <w:sz w:val="22"/>
          <w:szCs w:val="22"/>
        </w:rPr>
      </w:pPr>
    </w:p>
    <w:p w14:paraId="76EF1309" w14:textId="2D2A9957" w:rsidR="00BB3C79" w:rsidRPr="00A765D9" w:rsidRDefault="00BB3C79" w:rsidP="00663935">
      <w:pPr>
        <w:ind w:left="709" w:hanging="851"/>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2</w:t>
      </w:r>
      <w:r w:rsidRPr="00A765D9">
        <w:rPr>
          <w:rFonts w:asciiTheme="minorHAnsi" w:hAnsiTheme="minorHAnsi" w:cstheme="minorHAnsi"/>
          <w:sz w:val="22"/>
          <w:szCs w:val="22"/>
        </w:rPr>
        <w:t xml:space="preserve">.2.1 </w:t>
      </w:r>
      <w:r w:rsidR="00663935">
        <w:rPr>
          <w:rFonts w:asciiTheme="minorHAnsi" w:hAnsiTheme="minorHAnsi" w:cstheme="minorHAnsi"/>
          <w:sz w:val="22"/>
          <w:szCs w:val="22"/>
        </w:rPr>
        <w:tab/>
      </w:r>
      <w:r w:rsidRPr="00A765D9">
        <w:rPr>
          <w:rFonts w:asciiTheme="minorHAnsi" w:hAnsiTheme="minorHAnsi" w:cstheme="minorHAnsi"/>
          <w:sz w:val="22"/>
          <w:szCs w:val="22"/>
        </w:rPr>
        <w:t xml:space="preserve">Notwithstanding above, the Employer may, at its discretion, extend the deadline for submission of soft part of the bids from </w:t>
      </w:r>
      <w:r w:rsidRPr="00A765D9">
        <w:rPr>
          <w:rFonts w:asciiTheme="minorHAnsi" w:hAnsiTheme="minorHAnsi" w:cstheme="minorHAnsi"/>
          <w:b/>
          <w:bCs/>
          <w:sz w:val="22"/>
          <w:szCs w:val="22"/>
        </w:rPr>
        <w:t xml:space="preserve">1100 </w:t>
      </w:r>
      <w:proofErr w:type="spellStart"/>
      <w:r w:rsidRPr="00A765D9">
        <w:rPr>
          <w:rFonts w:asciiTheme="minorHAnsi" w:hAnsiTheme="minorHAnsi" w:cstheme="minorHAnsi"/>
          <w:b/>
          <w:bCs/>
          <w:sz w:val="22"/>
          <w:szCs w:val="22"/>
        </w:rPr>
        <w:t>hrs</w:t>
      </w:r>
      <w:proofErr w:type="spellEnd"/>
      <w:r w:rsidRPr="00A765D9">
        <w:rPr>
          <w:rFonts w:asciiTheme="minorHAnsi" w:hAnsiTheme="minorHAnsi" w:cstheme="minorHAnsi"/>
          <w:b/>
          <w:bCs/>
          <w:sz w:val="22"/>
          <w:szCs w:val="22"/>
        </w:rPr>
        <w:t xml:space="preserve"> (IST) to 1500 </w:t>
      </w:r>
      <w:proofErr w:type="spellStart"/>
      <w:r w:rsidRPr="00A765D9">
        <w:rPr>
          <w:rFonts w:asciiTheme="minorHAnsi" w:hAnsiTheme="minorHAnsi" w:cstheme="minorHAnsi"/>
          <w:b/>
          <w:bCs/>
          <w:sz w:val="22"/>
          <w:szCs w:val="22"/>
        </w:rPr>
        <w:t>hrs</w:t>
      </w:r>
      <w:proofErr w:type="spellEnd"/>
      <w:r w:rsidRPr="00A765D9">
        <w:rPr>
          <w:rFonts w:asciiTheme="minorHAnsi" w:hAnsiTheme="minorHAnsi" w:cstheme="minorHAnsi"/>
          <w:b/>
          <w:bCs/>
          <w:sz w:val="22"/>
          <w:szCs w:val="22"/>
        </w:rPr>
        <w:t xml:space="preserve"> (IST)</w:t>
      </w:r>
      <w:r w:rsidRPr="00A765D9">
        <w:rPr>
          <w:rFonts w:asciiTheme="minorHAnsi" w:hAnsiTheme="minorHAnsi" w:cstheme="minorHAnsi"/>
          <w:sz w:val="22"/>
          <w:szCs w:val="22"/>
        </w:rPr>
        <w:t xml:space="preserve"> on the same day in case the bidder(s) faces difficulty in submission of bids on the e-Procurement portal even for reasons not attributable to the e-Procurement server. In such a case, the bidder(s) </w:t>
      </w:r>
      <w:proofErr w:type="gramStart"/>
      <w:r w:rsidRPr="00A765D9">
        <w:rPr>
          <w:rFonts w:asciiTheme="minorHAnsi" w:hAnsiTheme="minorHAnsi" w:cstheme="minorHAnsi"/>
          <w:sz w:val="22"/>
          <w:szCs w:val="22"/>
        </w:rPr>
        <w:t>shall</w:t>
      </w:r>
      <w:proofErr w:type="gramEnd"/>
      <w:r w:rsidRPr="00A765D9">
        <w:rPr>
          <w:rFonts w:asciiTheme="minorHAnsi" w:hAnsiTheme="minorHAnsi" w:cstheme="minorHAnsi"/>
          <w:sz w:val="22"/>
          <w:szCs w:val="22"/>
        </w:rPr>
        <w:t xml:space="preserve"> however, be required to send a written communication on the e-mail IDs mentioned below for the purpose before the deadline for submission of soft part of the bids i.e. 1100 </w:t>
      </w:r>
      <w:proofErr w:type="spellStart"/>
      <w:r w:rsidRPr="00A765D9">
        <w:rPr>
          <w:rFonts w:asciiTheme="minorHAnsi" w:hAnsiTheme="minorHAnsi" w:cstheme="minorHAnsi"/>
          <w:sz w:val="22"/>
          <w:szCs w:val="22"/>
        </w:rPr>
        <w:t>hrs</w:t>
      </w:r>
      <w:proofErr w:type="spellEnd"/>
      <w:r w:rsidRPr="00A765D9">
        <w:rPr>
          <w:rFonts w:asciiTheme="minorHAnsi" w:hAnsiTheme="minorHAnsi" w:cstheme="minorHAnsi"/>
          <w:sz w:val="22"/>
          <w:szCs w:val="22"/>
        </w:rPr>
        <w:t xml:space="preserve"> (IST) on the last day of the aforesaid deadline. Any request received by the Employer thereafter i.e. beyond 1100 </w:t>
      </w:r>
      <w:proofErr w:type="spellStart"/>
      <w:r w:rsidRPr="00A765D9">
        <w:rPr>
          <w:rFonts w:asciiTheme="minorHAnsi" w:hAnsiTheme="minorHAnsi" w:cstheme="minorHAnsi"/>
          <w:sz w:val="22"/>
          <w:szCs w:val="22"/>
        </w:rPr>
        <w:t>hrs</w:t>
      </w:r>
      <w:proofErr w:type="spellEnd"/>
      <w:r w:rsidRPr="00A765D9">
        <w:rPr>
          <w:rFonts w:asciiTheme="minorHAnsi" w:hAnsiTheme="minorHAnsi" w:cstheme="minorHAnsi"/>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A765D9">
        <w:rPr>
          <w:rFonts w:asciiTheme="minorHAnsi" w:hAnsiTheme="minorHAnsi" w:cstheme="minorHAnsi"/>
          <w:sz w:val="22"/>
          <w:szCs w:val="22"/>
        </w:rPr>
        <w:t>whether or not</w:t>
      </w:r>
      <w:proofErr w:type="gramEnd"/>
      <w:r w:rsidRPr="00A765D9">
        <w:rPr>
          <w:rFonts w:asciiTheme="minorHAnsi" w:hAnsiTheme="minorHAnsi" w:cstheme="minorHAnsi"/>
          <w:sz w:val="22"/>
          <w:szCs w:val="22"/>
        </w:rPr>
        <w:t xml:space="preserve">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A765D9">
        <w:rPr>
          <w:rFonts w:asciiTheme="minorHAnsi" w:hAnsiTheme="minorHAnsi" w:cstheme="minorHAnsi"/>
          <w:sz w:val="22"/>
          <w:szCs w:val="22"/>
        </w:rPr>
        <w:t>hrs</w:t>
      </w:r>
      <w:proofErr w:type="spellEnd"/>
      <w:r w:rsidRPr="00A765D9">
        <w:rPr>
          <w:rFonts w:asciiTheme="minorHAnsi" w:hAnsiTheme="minorHAnsi" w:cstheme="minorHAnsi"/>
          <w:sz w:val="22"/>
          <w:szCs w:val="22"/>
        </w:rPr>
        <w:t xml:space="preserve"> (IST) as above shall be given by the Employer. </w:t>
      </w:r>
    </w:p>
    <w:p w14:paraId="4CBA2679" w14:textId="77777777" w:rsidR="00BB3C79" w:rsidRPr="00A765D9" w:rsidRDefault="00BB3C79" w:rsidP="00BB3C79">
      <w:pPr>
        <w:jc w:val="both"/>
        <w:rPr>
          <w:rFonts w:cstheme="minorHAnsi"/>
          <w:color w:val="000000"/>
          <w:sz w:val="22"/>
          <w:szCs w:val="22"/>
          <w:lang w:bidi="hi-IN"/>
        </w:rPr>
      </w:pPr>
    </w:p>
    <w:p w14:paraId="1C62C082" w14:textId="77777777" w:rsidR="00BB3C79" w:rsidRPr="00A765D9" w:rsidRDefault="00BB3C79" w:rsidP="00BB3C79">
      <w:pPr>
        <w:ind w:firstLine="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 xml:space="preserve">The e-mail IDs for </w:t>
      </w:r>
      <w:proofErr w:type="gramStart"/>
      <w:r w:rsidRPr="00A765D9">
        <w:rPr>
          <w:rFonts w:asciiTheme="minorHAnsi" w:hAnsiTheme="minorHAnsi" w:cstheme="minorHAnsi"/>
          <w:color w:val="000000"/>
          <w:sz w:val="22"/>
          <w:szCs w:val="22"/>
          <w:lang w:bidi="hi-IN"/>
        </w:rPr>
        <w:t>aforesaid</w:t>
      </w:r>
      <w:proofErr w:type="gramEnd"/>
      <w:r w:rsidRPr="00A765D9">
        <w:rPr>
          <w:rFonts w:asciiTheme="minorHAnsi" w:hAnsiTheme="minorHAnsi" w:cstheme="minorHAnsi"/>
          <w:color w:val="000000"/>
          <w:sz w:val="22"/>
          <w:szCs w:val="22"/>
          <w:lang w:bidi="hi-IN"/>
        </w:rPr>
        <w:t xml:space="preserve"> purpose is as follows:</w:t>
      </w:r>
    </w:p>
    <w:p w14:paraId="137FF8D2" w14:textId="77777777" w:rsidR="00BB3C79" w:rsidRPr="00A765D9" w:rsidRDefault="00BB3C79" w:rsidP="00BB3C79">
      <w:pPr>
        <w:jc w:val="both"/>
        <w:rPr>
          <w:rFonts w:asciiTheme="minorHAnsi" w:hAnsiTheme="minorHAnsi" w:cstheme="minorHAnsi"/>
          <w:i/>
          <w:iCs/>
          <w:color w:val="000000"/>
          <w:sz w:val="22"/>
          <w:szCs w:val="22"/>
          <w:lang w:bidi="hi-IN"/>
        </w:rPr>
      </w:pPr>
    </w:p>
    <w:p w14:paraId="2F794F9B" w14:textId="633B6E5F" w:rsidR="00C40ACA" w:rsidRPr="0012113B" w:rsidRDefault="004E6E9E" w:rsidP="00C40ACA">
      <w:pPr>
        <w:ind w:firstLine="720"/>
        <w:jc w:val="both"/>
        <w:rPr>
          <w:rFonts w:asciiTheme="minorHAnsi" w:hAnsiTheme="minorHAnsi" w:cstheme="minorHAnsi"/>
          <w:sz w:val="22"/>
          <w:szCs w:val="22"/>
          <w:lang w:val="en-GB"/>
        </w:rPr>
      </w:pPr>
      <w:r w:rsidRPr="0012113B">
        <w:rPr>
          <w:rFonts w:asciiTheme="minorHAnsi" w:hAnsiTheme="minorHAnsi" w:cstheme="minorHAnsi"/>
          <w:sz w:val="22"/>
          <w:szCs w:val="22"/>
          <w:lang w:val="en-GB"/>
        </w:rPr>
        <w:t xml:space="preserve">Email: </w:t>
      </w:r>
    </w:p>
    <w:p w14:paraId="5BEFB371" w14:textId="3DF6D289" w:rsidR="00C40ACA" w:rsidRPr="009229E4" w:rsidRDefault="00A94B93" w:rsidP="00C40ACA">
      <w:pPr>
        <w:ind w:firstLine="720"/>
        <w:jc w:val="both"/>
        <w:rPr>
          <w:rStyle w:val="Hyperlink"/>
        </w:rPr>
      </w:pPr>
      <w:r>
        <w:rPr>
          <w:rStyle w:val="Hyperlink"/>
        </w:rPr>
        <w:t>bhupinder</w:t>
      </w:r>
      <w:r w:rsidR="0012113B" w:rsidRPr="009229E4">
        <w:rPr>
          <w:rStyle w:val="Hyperlink"/>
        </w:rPr>
        <w:t>@powergrid.in</w:t>
      </w:r>
      <w:r w:rsidR="00C40ACA" w:rsidRPr="009229E4">
        <w:rPr>
          <w:rStyle w:val="Hyperlink"/>
        </w:rPr>
        <w:t xml:space="preserve"> </w:t>
      </w:r>
    </w:p>
    <w:p w14:paraId="14222E78" w14:textId="326CF955" w:rsidR="00C40ACA" w:rsidRDefault="00FA67DE" w:rsidP="00C40ACA">
      <w:pPr>
        <w:ind w:firstLine="720"/>
        <w:jc w:val="both"/>
        <w:rPr>
          <w:rFonts w:asciiTheme="minorHAnsi" w:hAnsiTheme="minorHAnsi" w:cstheme="minorHAnsi"/>
          <w:sz w:val="22"/>
          <w:szCs w:val="22"/>
          <w:lang w:val="en-GB"/>
        </w:rPr>
      </w:pPr>
      <w:hyperlink r:id="rId25" w:history="1">
        <w:r w:rsidRPr="009E24C6">
          <w:rPr>
            <w:rStyle w:val="Hyperlink"/>
            <w:rFonts w:asciiTheme="minorHAnsi" w:hAnsiTheme="minorHAnsi" w:cstheme="minorHAnsi"/>
            <w:sz w:val="22"/>
            <w:szCs w:val="22"/>
            <w:lang w:val="en-GB"/>
          </w:rPr>
          <w:t>suneelkumar@powergrid.in</w:t>
        </w:r>
      </w:hyperlink>
    </w:p>
    <w:p w14:paraId="4D4D5975" w14:textId="77777777" w:rsidR="009229E4" w:rsidRDefault="009229E4" w:rsidP="00C40ACA">
      <w:pPr>
        <w:ind w:firstLine="720"/>
        <w:jc w:val="both"/>
        <w:rPr>
          <w:rFonts w:asciiTheme="minorHAnsi" w:hAnsiTheme="minorHAnsi" w:cstheme="minorHAnsi"/>
          <w:sz w:val="22"/>
          <w:szCs w:val="22"/>
          <w:lang w:val="en-GB"/>
        </w:rPr>
      </w:pPr>
    </w:p>
    <w:p w14:paraId="7E5D6A03" w14:textId="77777777" w:rsidR="004D7B31" w:rsidRPr="00A765D9" w:rsidRDefault="00334B55" w:rsidP="00864BF1">
      <w:pPr>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3</w:t>
      </w:r>
      <w:r w:rsidR="00557C8B" w:rsidRPr="00A765D9">
        <w:rPr>
          <w:rFonts w:asciiTheme="minorHAnsi" w:hAnsiTheme="minorHAnsi" w:cstheme="minorHAnsi"/>
          <w:sz w:val="22"/>
          <w:szCs w:val="22"/>
        </w:rPr>
        <w:t>.</w:t>
      </w:r>
      <w:r w:rsidR="004A5916" w:rsidRPr="00A765D9">
        <w:rPr>
          <w:rFonts w:asciiTheme="minorHAnsi" w:hAnsiTheme="minorHAnsi" w:cstheme="minorHAnsi"/>
          <w:sz w:val="22"/>
          <w:szCs w:val="22"/>
        </w:rPr>
        <w:t>0</w:t>
      </w:r>
      <w:r w:rsidR="00557C8B" w:rsidRPr="00A765D9">
        <w:rPr>
          <w:rFonts w:asciiTheme="minorHAnsi" w:hAnsiTheme="minorHAnsi" w:cstheme="minorHAnsi"/>
          <w:sz w:val="22"/>
          <w:szCs w:val="22"/>
        </w:rPr>
        <w:tab/>
      </w:r>
      <w:r w:rsidR="009511F4" w:rsidRPr="00A765D9">
        <w:rPr>
          <w:rFonts w:asciiTheme="minorHAnsi" w:hAnsiTheme="minorHAnsi" w:cstheme="minorHAnsi"/>
          <w:b/>
          <w:bCs/>
          <w:sz w:val="22"/>
          <w:szCs w:val="22"/>
        </w:rPr>
        <w:t>LATE BID</w:t>
      </w:r>
    </w:p>
    <w:p w14:paraId="60B8ECAC" w14:textId="77777777" w:rsidR="00557C8B" w:rsidRPr="00A765D9" w:rsidRDefault="00557C8B" w:rsidP="00864BF1">
      <w:pPr>
        <w:jc w:val="both"/>
        <w:rPr>
          <w:rFonts w:asciiTheme="minorHAnsi" w:hAnsiTheme="minorHAnsi" w:cstheme="minorHAnsi"/>
          <w:sz w:val="22"/>
          <w:szCs w:val="22"/>
        </w:rPr>
      </w:pPr>
    </w:p>
    <w:p w14:paraId="315C7ECB" w14:textId="77777777" w:rsidR="00BB3C79" w:rsidRPr="00A765D9" w:rsidRDefault="00BB3C79" w:rsidP="00BB3C79">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bidder shall not be permitted to submit the soft part of the bid by any mode other than </w:t>
      </w:r>
      <w:proofErr w:type="gramStart"/>
      <w:r w:rsidRPr="00A765D9">
        <w:rPr>
          <w:rFonts w:asciiTheme="minorHAnsi" w:hAnsiTheme="minorHAnsi" w:cstheme="minorHAnsi"/>
          <w:sz w:val="22"/>
          <w:szCs w:val="22"/>
        </w:rPr>
        <w:t>uploading</w:t>
      </w:r>
      <w:proofErr w:type="gramEnd"/>
      <w:r w:rsidRPr="00A765D9">
        <w:rPr>
          <w:rFonts w:asciiTheme="minorHAnsi" w:hAnsiTheme="minorHAnsi" w:cstheme="minorHAnsi"/>
          <w:sz w:val="22"/>
          <w:szCs w:val="22"/>
        </w:rPr>
        <w:t xml:space="preserve"> on the portal within the specified deadline for submission of bids.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14:paraId="4478F256" w14:textId="77777777" w:rsidR="00BB3C79" w:rsidRPr="00A765D9" w:rsidRDefault="00BB3C79" w:rsidP="00BB3C79">
      <w:pPr>
        <w:ind w:left="720" w:hanging="720"/>
        <w:jc w:val="both"/>
        <w:rPr>
          <w:rFonts w:asciiTheme="minorHAnsi" w:hAnsiTheme="minorHAnsi" w:cstheme="minorHAnsi"/>
          <w:sz w:val="22"/>
          <w:szCs w:val="22"/>
        </w:rPr>
      </w:pPr>
    </w:p>
    <w:p w14:paraId="6EF596BF" w14:textId="77777777" w:rsidR="00BB3C79" w:rsidRPr="00A765D9" w:rsidRDefault="00BB3C79" w:rsidP="00BB3C79">
      <w:pPr>
        <w:ind w:left="720"/>
        <w:jc w:val="both"/>
        <w:rPr>
          <w:rFonts w:asciiTheme="minorHAnsi" w:hAnsiTheme="minorHAnsi" w:cstheme="minorHAnsi"/>
          <w:sz w:val="22"/>
          <w:szCs w:val="22"/>
        </w:rPr>
      </w:pPr>
      <w:r w:rsidRPr="00A765D9">
        <w:rPr>
          <w:rFonts w:asciiTheme="minorHAnsi" w:hAnsiTheme="minorHAnsi" w:cstheme="minorHAnsi"/>
          <w:sz w:val="22"/>
          <w:szCs w:val="22"/>
        </w:rPr>
        <w:lastRenderedPageBreak/>
        <w:t xml:space="preserve">In case </w:t>
      </w:r>
      <w:proofErr w:type="gramStart"/>
      <w:r w:rsidRPr="00A765D9">
        <w:rPr>
          <w:rFonts w:asciiTheme="minorHAnsi" w:hAnsiTheme="minorHAnsi" w:cstheme="minorHAnsi"/>
          <w:sz w:val="22"/>
          <w:szCs w:val="22"/>
        </w:rPr>
        <w:t>Hard</w:t>
      </w:r>
      <w:proofErr w:type="gramEnd"/>
      <w:r w:rsidRPr="00A765D9">
        <w:rPr>
          <w:rFonts w:asciiTheme="minorHAnsi" w:hAnsiTheme="minorHAnsi" w:cstheme="minorHAnsi"/>
          <w:sz w:val="22"/>
          <w:szCs w:val="22"/>
        </w:rPr>
        <w:t xml:space="preserve"> copy part of the bid is not received by the Employer till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A765D9">
        <w:rPr>
          <w:rFonts w:asciiTheme="minorHAnsi" w:hAnsiTheme="minorHAnsi" w:cstheme="minorHAnsi"/>
          <w:sz w:val="22"/>
          <w:szCs w:val="22"/>
        </w:rPr>
        <w:t>examination</w:t>
      </w:r>
      <w:proofErr w:type="gramEnd"/>
      <w:r w:rsidRPr="00A765D9">
        <w:rPr>
          <w:rFonts w:asciiTheme="minorHAnsi" w:hAnsiTheme="minorHAnsi" w:cstheme="minorHAnsi"/>
          <w:sz w:val="22"/>
          <w:szCs w:val="22"/>
        </w:rPr>
        <w:t>.</w:t>
      </w:r>
    </w:p>
    <w:p w14:paraId="5EA4FE7E" w14:textId="77777777" w:rsidR="00BB3C79" w:rsidRPr="00A765D9" w:rsidRDefault="00BB3C79" w:rsidP="00BB3C79">
      <w:pPr>
        <w:jc w:val="both"/>
        <w:rPr>
          <w:rFonts w:asciiTheme="minorHAnsi" w:hAnsiTheme="minorHAnsi" w:cstheme="minorHAnsi"/>
          <w:sz w:val="22"/>
          <w:szCs w:val="22"/>
        </w:rPr>
      </w:pPr>
    </w:p>
    <w:p w14:paraId="7AC41132" w14:textId="0E04FD83" w:rsidR="00BB3C79" w:rsidRPr="00A765D9" w:rsidRDefault="00BB3C79" w:rsidP="00BB3C79">
      <w:pPr>
        <w:tabs>
          <w:tab w:val="right" w:pos="7254"/>
        </w:tabs>
        <w:spacing w:before="60" w:after="60"/>
        <w:ind w:left="720"/>
        <w:jc w:val="both"/>
        <w:rPr>
          <w:rFonts w:asciiTheme="minorHAnsi" w:eastAsia="Calibri" w:hAnsiTheme="minorHAnsi" w:cstheme="minorHAnsi"/>
          <w:b/>
          <w:sz w:val="22"/>
          <w:szCs w:val="22"/>
        </w:rPr>
      </w:pPr>
      <w:r w:rsidRPr="00A765D9">
        <w:rPr>
          <w:rFonts w:asciiTheme="minorHAnsi" w:eastAsia="Calibri" w:hAnsiTheme="minorHAnsi" w:cstheme="minorHAnsi"/>
          <w:b/>
          <w:sz w:val="22"/>
          <w:szCs w:val="22"/>
        </w:rPr>
        <w:t>However, in case of MSEs who are exempted from submission of Bid Security in line with ITB 8.1,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1</w:t>
      </w:r>
      <w:r w:rsidR="003E3B30">
        <w:rPr>
          <w:rFonts w:asciiTheme="minorHAnsi" w:eastAsia="Calibri" w:hAnsiTheme="minorHAnsi" w:cstheme="minorHAnsi"/>
          <w:b/>
          <w:sz w:val="22"/>
          <w:szCs w:val="22"/>
        </w:rPr>
        <w:t>6</w:t>
      </w:r>
      <w:r w:rsidRPr="00A765D9">
        <w:rPr>
          <w:rFonts w:asciiTheme="minorHAnsi" w:eastAsia="Calibri" w:hAnsiTheme="minorHAnsi" w:cstheme="minorHAnsi"/>
          <w:b/>
          <w:sz w:val="22"/>
          <w:szCs w:val="22"/>
        </w:rPr>
        <w:t>.</w:t>
      </w:r>
    </w:p>
    <w:p w14:paraId="4ED49ACF" w14:textId="77777777" w:rsidR="00827EAF" w:rsidRPr="00A765D9" w:rsidRDefault="00827EAF" w:rsidP="00864BF1">
      <w:pPr>
        <w:jc w:val="both"/>
        <w:rPr>
          <w:rFonts w:asciiTheme="minorHAnsi" w:hAnsiTheme="minorHAnsi" w:cstheme="minorHAnsi"/>
          <w:sz w:val="22"/>
          <w:szCs w:val="22"/>
        </w:rPr>
      </w:pPr>
    </w:p>
    <w:p w14:paraId="4D43C38D" w14:textId="77777777" w:rsidR="008F4BD3" w:rsidRPr="00A765D9" w:rsidRDefault="008F4BD3" w:rsidP="008F4BD3">
      <w:pPr>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.0</w:t>
      </w:r>
      <w:r w:rsidRPr="00A765D9">
        <w:rPr>
          <w:rFonts w:asciiTheme="minorHAnsi" w:hAnsiTheme="minorHAnsi" w:cstheme="minorHAnsi"/>
          <w:sz w:val="22"/>
          <w:szCs w:val="22"/>
        </w:rPr>
        <w:tab/>
      </w:r>
      <w:r w:rsidRPr="00A765D9">
        <w:rPr>
          <w:rFonts w:asciiTheme="minorHAnsi" w:hAnsiTheme="minorHAnsi" w:cstheme="minorHAnsi"/>
          <w:b/>
          <w:bCs/>
          <w:sz w:val="22"/>
          <w:szCs w:val="22"/>
        </w:rPr>
        <w:t>MODIFICATION AND WITHDRAWAL OF BIDS</w:t>
      </w:r>
    </w:p>
    <w:p w14:paraId="3BB1D595" w14:textId="77777777" w:rsidR="008F4BD3" w:rsidRPr="00A765D9" w:rsidRDefault="008F4BD3" w:rsidP="008F4BD3">
      <w:pPr>
        <w:jc w:val="both"/>
        <w:rPr>
          <w:rFonts w:asciiTheme="minorHAnsi" w:hAnsiTheme="minorHAnsi" w:cstheme="minorHAnsi"/>
          <w:sz w:val="22"/>
          <w:szCs w:val="22"/>
        </w:rPr>
      </w:pPr>
    </w:p>
    <w:p w14:paraId="305B9B68"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Bidder may modify its bids through the relevant provisions on the e-Procurement portal. The Bidder may modify or withdraw its bid after submission, </w:t>
      </w:r>
      <w:proofErr w:type="gramStart"/>
      <w:r w:rsidRPr="00A765D9">
        <w:rPr>
          <w:rFonts w:asciiTheme="minorHAnsi" w:hAnsiTheme="minorHAnsi" w:cstheme="minorHAnsi"/>
          <w:sz w:val="22"/>
          <w:szCs w:val="22"/>
        </w:rPr>
        <w:t>provided that</w:t>
      </w:r>
      <w:proofErr w:type="gramEnd"/>
      <w:r w:rsidRPr="00A765D9">
        <w:rPr>
          <w:rFonts w:asciiTheme="minorHAnsi" w:hAnsiTheme="minorHAnsi" w:cstheme="minorHAnsi"/>
          <w:sz w:val="22"/>
          <w:szCs w:val="22"/>
        </w:rPr>
        <w:t xml:space="preserve"> modification is done on the portal as well as notice is received by the Employer prior to the deadline prescribed for bid submission.</w:t>
      </w:r>
    </w:p>
    <w:p w14:paraId="4565BC4C" w14:textId="77777777" w:rsidR="008F4BD3" w:rsidRPr="00A765D9" w:rsidRDefault="008F4BD3" w:rsidP="008F4BD3">
      <w:pPr>
        <w:ind w:left="720" w:hanging="720"/>
        <w:jc w:val="both"/>
        <w:rPr>
          <w:rFonts w:asciiTheme="minorHAnsi" w:hAnsiTheme="minorHAnsi" w:cstheme="minorHAnsi"/>
          <w:sz w:val="22"/>
          <w:szCs w:val="22"/>
        </w:rPr>
      </w:pPr>
    </w:p>
    <w:p w14:paraId="6AF58F71"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.1</w:t>
      </w:r>
      <w:r w:rsidRPr="00A765D9">
        <w:rPr>
          <w:rFonts w:asciiTheme="minorHAnsi" w:hAnsiTheme="minorHAnsi" w:cstheme="minorHAnsi"/>
          <w:sz w:val="22"/>
          <w:szCs w:val="22"/>
        </w:rPr>
        <w:tab/>
        <w:t xml:space="preserve">The Bidder’s modifications shall be </w:t>
      </w:r>
      <w:proofErr w:type="gramStart"/>
      <w:r w:rsidRPr="00A765D9">
        <w:rPr>
          <w:rFonts w:asciiTheme="minorHAnsi" w:hAnsiTheme="minorHAnsi" w:cstheme="minorHAnsi"/>
          <w:sz w:val="22"/>
          <w:szCs w:val="22"/>
        </w:rPr>
        <w:t>done</w:t>
      </w:r>
      <w:proofErr w:type="gramEnd"/>
      <w:r w:rsidRPr="00A765D9">
        <w:rPr>
          <w:rFonts w:asciiTheme="minorHAnsi" w:hAnsiTheme="minorHAnsi" w:cstheme="minorHAnsi"/>
          <w:sz w:val="22"/>
          <w:szCs w:val="22"/>
        </w:rPr>
        <w:t xml:space="preserve"> and submitted as follows:</w:t>
      </w:r>
    </w:p>
    <w:p w14:paraId="698CC81A"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roofErr w:type="spellStart"/>
      <w:r w:rsidRPr="00A765D9">
        <w:rPr>
          <w:rFonts w:asciiTheme="minorHAnsi" w:hAnsiTheme="minorHAnsi" w:cstheme="minorHAnsi"/>
          <w:sz w:val="22"/>
          <w:szCs w:val="22"/>
        </w:rPr>
        <w:t>i</w:t>
      </w:r>
      <w:proofErr w:type="spellEnd"/>
      <w:proofErr w:type="gramStart"/>
      <w:r w:rsidRPr="00A765D9">
        <w:rPr>
          <w:rFonts w:asciiTheme="minorHAnsi" w:hAnsiTheme="minorHAnsi" w:cstheme="minorHAnsi"/>
          <w:sz w:val="22"/>
          <w:szCs w:val="22"/>
        </w:rPr>
        <w:t>)  Modified</w:t>
      </w:r>
      <w:proofErr w:type="gramEnd"/>
      <w:r w:rsidRPr="00A765D9">
        <w:rPr>
          <w:rFonts w:asciiTheme="minorHAnsi" w:hAnsiTheme="minorHAnsi" w:cstheme="minorHAnsi"/>
          <w:sz w:val="22"/>
          <w:szCs w:val="22"/>
        </w:rPr>
        <w:t xml:space="preserve"> Electronic form of the bid as per the provision of portal therein.               </w:t>
      </w:r>
    </w:p>
    <w:p w14:paraId="58E57692" w14:textId="77777777" w:rsidR="008F4BD3" w:rsidRPr="00A765D9" w:rsidRDefault="008F4BD3" w:rsidP="008F4BD3">
      <w:pPr>
        <w:ind w:left="720"/>
        <w:jc w:val="both"/>
        <w:rPr>
          <w:rFonts w:asciiTheme="minorHAnsi" w:hAnsiTheme="minorHAnsi" w:cstheme="minorHAnsi"/>
          <w:sz w:val="22"/>
          <w:szCs w:val="22"/>
        </w:rPr>
      </w:pPr>
      <w:r w:rsidRPr="00A765D9">
        <w:rPr>
          <w:rFonts w:asciiTheme="minorHAnsi" w:hAnsiTheme="minorHAnsi" w:cstheme="minorHAnsi"/>
          <w:sz w:val="22"/>
          <w:szCs w:val="22"/>
        </w:rPr>
        <w:t>(ii</w:t>
      </w:r>
      <w:proofErr w:type="gramStart"/>
      <w:r w:rsidRPr="00A765D9">
        <w:rPr>
          <w:rFonts w:asciiTheme="minorHAnsi" w:hAnsiTheme="minorHAnsi" w:cstheme="minorHAnsi"/>
          <w:sz w:val="22"/>
          <w:szCs w:val="22"/>
        </w:rPr>
        <w:t>)  Soft</w:t>
      </w:r>
      <w:proofErr w:type="gramEnd"/>
      <w:r w:rsidRPr="00A765D9">
        <w:rPr>
          <w:rFonts w:asciiTheme="minorHAnsi" w:hAnsiTheme="minorHAnsi" w:cstheme="minorHAnsi"/>
          <w:sz w:val="22"/>
          <w:szCs w:val="22"/>
        </w:rPr>
        <w:t xml:space="preserve"> copy of the entire bid if any modification is there.</w:t>
      </w:r>
    </w:p>
    <w:p w14:paraId="760292CE" w14:textId="77777777" w:rsidR="008F4BD3" w:rsidRPr="00A765D9" w:rsidRDefault="008F4BD3" w:rsidP="008F4BD3">
      <w:pPr>
        <w:ind w:left="720"/>
        <w:jc w:val="both"/>
        <w:rPr>
          <w:rFonts w:asciiTheme="minorHAnsi" w:hAnsiTheme="minorHAnsi" w:cstheme="minorHAnsi"/>
          <w:sz w:val="22"/>
          <w:szCs w:val="22"/>
        </w:rPr>
      </w:pPr>
    </w:p>
    <w:p w14:paraId="5BC6EBE2"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4</w:t>
      </w:r>
      <w:r w:rsidRPr="00A765D9">
        <w:rPr>
          <w:rFonts w:asciiTheme="minorHAnsi" w:hAnsiTheme="minorHAnsi" w:cstheme="minorHAnsi"/>
          <w:sz w:val="22"/>
          <w:szCs w:val="22"/>
        </w:rPr>
        <w:t>.2</w:t>
      </w:r>
      <w:r w:rsidRPr="00A765D9">
        <w:rPr>
          <w:rFonts w:asciiTheme="minorHAnsi" w:hAnsiTheme="minorHAnsi" w:cstheme="minorHAnsi"/>
          <w:sz w:val="22"/>
          <w:szCs w:val="22"/>
        </w:rPr>
        <w:tab/>
        <w:t>Bidder may withdraw its bid through the relevant provisions of the e-Procurement portal only.</w:t>
      </w:r>
    </w:p>
    <w:p w14:paraId="79543176" w14:textId="77777777" w:rsidR="00334B55" w:rsidRPr="00A765D9" w:rsidRDefault="00334B55" w:rsidP="00544586">
      <w:pPr>
        <w:ind w:left="720" w:hanging="720"/>
        <w:jc w:val="both"/>
        <w:rPr>
          <w:rFonts w:asciiTheme="minorHAnsi" w:hAnsiTheme="minorHAnsi" w:cstheme="minorHAnsi"/>
          <w:sz w:val="22"/>
          <w:szCs w:val="22"/>
        </w:rPr>
      </w:pPr>
    </w:p>
    <w:p w14:paraId="2DFA7F7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14.3</w:t>
      </w:r>
      <w:r w:rsidRPr="00A765D9">
        <w:rPr>
          <w:rFonts w:asciiTheme="minorHAnsi" w:hAnsiTheme="minorHAnsi" w:cstheme="minorHAnsi"/>
          <w:sz w:val="22"/>
          <w:szCs w:val="22"/>
        </w:rPr>
        <w:tab/>
        <w:t>No bid may be withdrawn in the interval between the bid submission deadline and the expiration of the bid validity period specified in ITB Clause 9.0. Withdrawal of a bid during this interval may result in the Bidder’s forfeiture of its bid security/EMD.</w:t>
      </w:r>
    </w:p>
    <w:p w14:paraId="7DF7EA63" w14:textId="77777777" w:rsidR="00115628" w:rsidRPr="00A765D9" w:rsidRDefault="00115628" w:rsidP="00544586">
      <w:pPr>
        <w:ind w:left="720" w:hanging="720"/>
        <w:jc w:val="both"/>
        <w:rPr>
          <w:rFonts w:asciiTheme="minorHAnsi" w:hAnsiTheme="minorHAnsi" w:cstheme="minorHAnsi"/>
          <w:sz w:val="22"/>
          <w:szCs w:val="22"/>
        </w:rPr>
      </w:pPr>
    </w:p>
    <w:p w14:paraId="2AE7DE17" w14:textId="77777777" w:rsidR="00E63A0D" w:rsidRPr="00A765D9" w:rsidRDefault="00E63A0D" w:rsidP="00761B66">
      <w:pPr>
        <w:jc w:val="center"/>
        <w:rPr>
          <w:rFonts w:asciiTheme="minorHAnsi" w:hAnsiTheme="minorHAnsi" w:cstheme="minorHAnsi"/>
          <w:b/>
          <w:bCs/>
          <w:sz w:val="22"/>
          <w:szCs w:val="22"/>
          <w:u w:val="single"/>
        </w:rPr>
      </w:pPr>
      <w:r w:rsidRPr="00A765D9">
        <w:rPr>
          <w:rFonts w:asciiTheme="minorHAnsi" w:hAnsiTheme="minorHAnsi" w:cstheme="minorHAnsi"/>
          <w:b/>
          <w:bCs/>
          <w:sz w:val="22"/>
          <w:szCs w:val="22"/>
        </w:rPr>
        <w:t>E</w:t>
      </w:r>
      <w:proofErr w:type="gramStart"/>
      <w:r w:rsidRPr="00A765D9">
        <w:rPr>
          <w:rFonts w:asciiTheme="minorHAnsi" w:hAnsiTheme="minorHAnsi" w:cstheme="minorHAnsi"/>
          <w:b/>
          <w:bCs/>
          <w:sz w:val="22"/>
          <w:szCs w:val="22"/>
        </w:rPr>
        <w:t xml:space="preserve">. </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BID</w:t>
      </w:r>
      <w:proofErr w:type="gramEnd"/>
      <w:r w:rsidRPr="00A765D9">
        <w:rPr>
          <w:rFonts w:asciiTheme="minorHAnsi" w:hAnsiTheme="minorHAnsi" w:cstheme="minorHAnsi"/>
          <w:b/>
          <w:bCs/>
          <w:sz w:val="22"/>
          <w:szCs w:val="22"/>
          <w:u w:val="single"/>
        </w:rPr>
        <w:t xml:space="preserve"> OPENING AND EVALUATION</w:t>
      </w:r>
    </w:p>
    <w:p w14:paraId="1C3FD13B" w14:textId="77777777" w:rsidR="00E63A0D" w:rsidRPr="00A765D9" w:rsidRDefault="00E63A0D" w:rsidP="00864BF1">
      <w:pPr>
        <w:jc w:val="both"/>
        <w:rPr>
          <w:rFonts w:asciiTheme="minorHAnsi" w:hAnsiTheme="minorHAnsi" w:cstheme="minorHAnsi"/>
          <w:sz w:val="22"/>
          <w:szCs w:val="22"/>
        </w:rPr>
      </w:pPr>
    </w:p>
    <w:p w14:paraId="574A72BD" w14:textId="77777777" w:rsidR="00557C8B" w:rsidRPr="00A765D9" w:rsidRDefault="00557C8B" w:rsidP="00864BF1">
      <w:pPr>
        <w:jc w:val="both"/>
        <w:rPr>
          <w:rFonts w:asciiTheme="minorHAnsi" w:hAnsiTheme="minorHAnsi" w:cstheme="minorHAnsi"/>
          <w:b/>
          <w:bCs/>
          <w:sz w:val="22"/>
          <w:szCs w:val="22"/>
          <w:u w:val="single"/>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450043" w:rsidRPr="00A765D9">
        <w:rPr>
          <w:rFonts w:asciiTheme="minorHAnsi" w:hAnsiTheme="minorHAnsi" w:cstheme="minorHAnsi"/>
          <w:sz w:val="22"/>
          <w:szCs w:val="22"/>
        </w:rPr>
        <w:t>0</w:t>
      </w:r>
      <w:r w:rsidRPr="00A765D9">
        <w:rPr>
          <w:rFonts w:asciiTheme="minorHAnsi" w:hAnsiTheme="minorHAnsi" w:cstheme="minorHAnsi"/>
          <w:sz w:val="22"/>
          <w:szCs w:val="22"/>
        </w:rPr>
        <w:tab/>
      </w:r>
      <w:r w:rsidR="00BB3C79" w:rsidRPr="00A765D9">
        <w:rPr>
          <w:rFonts w:asciiTheme="minorHAnsi" w:hAnsiTheme="minorHAnsi" w:cstheme="minorHAnsi"/>
          <w:b/>
          <w:bCs/>
          <w:sz w:val="22"/>
          <w:szCs w:val="22"/>
          <w:u w:val="single"/>
        </w:rPr>
        <w:t>OPENING OF FIRST ENVELOPE</w:t>
      </w:r>
    </w:p>
    <w:p w14:paraId="5E20A03D" w14:textId="77777777" w:rsidR="00557C8B" w:rsidRPr="00A765D9" w:rsidRDefault="00557C8B" w:rsidP="00864BF1">
      <w:pPr>
        <w:jc w:val="both"/>
        <w:rPr>
          <w:rFonts w:asciiTheme="minorHAnsi" w:hAnsiTheme="minorHAnsi" w:cstheme="minorHAnsi"/>
          <w:b/>
          <w:bCs/>
          <w:sz w:val="22"/>
          <w:szCs w:val="22"/>
          <w:u w:val="single"/>
        </w:rPr>
      </w:pPr>
    </w:p>
    <w:p w14:paraId="24B02D5D" w14:textId="77777777" w:rsidR="00450043" w:rsidRPr="00A765D9" w:rsidRDefault="007B12B3" w:rsidP="0045004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.1</w:t>
      </w:r>
      <w:r w:rsidRPr="00A765D9">
        <w:rPr>
          <w:rFonts w:asciiTheme="minorHAnsi" w:hAnsiTheme="minorHAnsi" w:cstheme="minorHAnsi"/>
          <w:sz w:val="22"/>
          <w:szCs w:val="22"/>
        </w:rPr>
        <w:tab/>
      </w:r>
      <w:r w:rsidR="00544586" w:rsidRPr="00A765D9">
        <w:rPr>
          <w:rFonts w:asciiTheme="minorHAnsi" w:hAnsiTheme="minorHAnsi" w:cstheme="minorHAnsi"/>
          <w:sz w:val="22"/>
          <w:szCs w:val="22"/>
        </w:rPr>
        <w:t xml:space="preserve">The Employer will open the Bid in public, including withdrawals and modifications in the presence of bidders’ designated representatives who choose to attend, at the time, date, and location stipulated in the Bidding Documents. The bidders’ representatives who are present shall sign a register evidencing their attendance. </w:t>
      </w:r>
      <w:r w:rsidR="00450043" w:rsidRPr="00A765D9">
        <w:rPr>
          <w:rFonts w:asciiTheme="minorHAnsi" w:hAnsiTheme="minorHAnsi" w:cstheme="minorHAnsi"/>
          <w:sz w:val="22"/>
          <w:szCs w:val="22"/>
        </w:rPr>
        <w:t xml:space="preserve">In the event of the specified date for the submission of bids being declared a holiday for the Employer, the bids will be received/uploaded up to the appointed time on </w:t>
      </w:r>
      <w:proofErr w:type="gramStart"/>
      <w:r w:rsidR="00450043" w:rsidRPr="00A765D9">
        <w:rPr>
          <w:rFonts w:asciiTheme="minorHAnsi" w:hAnsiTheme="minorHAnsi" w:cstheme="minorHAnsi"/>
          <w:sz w:val="22"/>
          <w:szCs w:val="22"/>
        </w:rPr>
        <w:t>next</w:t>
      </w:r>
      <w:proofErr w:type="gramEnd"/>
      <w:r w:rsidR="00450043" w:rsidRPr="00A765D9">
        <w:rPr>
          <w:rFonts w:asciiTheme="minorHAnsi" w:hAnsiTheme="minorHAnsi" w:cstheme="minorHAnsi"/>
          <w:sz w:val="22"/>
          <w:szCs w:val="22"/>
        </w:rPr>
        <w:t xml:space="preserve"> working day.</w:t>
      </w:r>
    </w:p>
    <w:p w14:paraId="15C8FD2A" w14:textId="77777777" w:rsidR="00544586" w:rsidRPr="00A765D9" w:rsidRDefault="00450043" w:rsidP="00450043">
      <w:pPr>
        <w:tabs>
          <w:tab w:val="left" w:pos="1014"/>
        </w:tabs>
        <w:ind w:left="720" w:hanging="720"/>
        <w:jc w:val="both"/>
        <w:rPr>
          <w:rFonts w:asciiTheme="minorHAnsi" w:hAnsiTheme="minorHAnsi" w:cstheme="minorHAnsi"/>
          <w:sz w:val="22"/>
          <w:szCs w:val="22"/>
        </w:rPr>
      </w:pPr>
      <w:r w:rsidRPr="00A765D9">
        <w:rPr>
          <w:rFonts w:asciiTheme="minorHAnsi" w:hAnsiTheme="minorHAnsi" w:cstheme="minorHAnsi"/>
          <w:sz w:val="22"/>
          <w:szCs w:val="22"/>
        </w:rPr>
        <w:tab/>
      </w:r>
    </w:p>
    <w:p w14:paraId="5AA4E675" w14:textId="77777777" w:rsidR="00557C8B" w:rsidRPr="00A765D9" w:rsidRDefault="00557C8B" w:rsidP="00557C8B">
      <w:pPr>
        <w:pStyle w:val="ListParagraph"/>
        <w:numPr>
          <w:ilvl w:val="0"/>
          <w:numId w:val="10"/>
        </w:numPr>
        <w:tabs>
          <w:tab w:val="right" w:pos="7254"/>
        </w:tabs>
        <w:spacing w:before="180" w:after="180" w:line="276" w:lineRule="auto"/>
        <w:jc w:val="both"/>
        <w:rPr>
          <w:rFonts w:asciiTheme="minorHAnsi" w:eastAsia="Calibri" w:hAnsiTheme="minorHAnsi" w:cstheme="minorHAnsi"/>
          <w:b/>
          <w:bCs/>
          <w:sz w:val="22"/>
          <w:szCs w:val="22"/>
        </w:rPr>
      </w:pPr>
      <w:r w:rsidRPr="00A765D9">
        <w:rPr>
          <w:rFonts w:asciiTheme="minorHAnsi" w:eastAsia="Calibri" w:hAnsiTheme="minorHAnsi" w:cstheme="minorHAnsi"/>
          <w:b/>
          <w:bCs/>
          <w:sz w:val="22"/>
          <w:szCs w:val="22"/>
        </w:rPr>
        <w:t xml:space="preserve">Time and date for </w:t>
      </w:r>
      <w:r w:rsidRPr="00A765D9">
        <w:rPr>
          <w:rFonts w:asciiTheme="minorHAnsi" w:eastAsia="Calibri" w:hAnsiTheme="minorHAnsi" w:cstheme="minorHAnsi"/>
          <w:b/>
          <w:bCs/>
          <w:sz w:val="22"/>
          <w:szCs w:val="22"/>
          <w:u w:val="single"/>
        </w:rPr>
        <w:t>Bid Opening</w:t>
      </w:r>
      <w:r w:rsidRPr="00A765D9">
        <w:rPr>
          <w:rFonts w:asciiTheme="minorHAnsi" w:eastAsia="Calibri" w:hAnsiTheme="minorHAnsi" w:cstheme="minorHAnsi"/>
          <w:b/>
          <w:bCs/>
          <w:sz w:val="22"/>
          <w:szCs w:val="22"/>
        </w:rPr>
        <w:t>:</w:t>
      </w:r>
      <w:r w:rsidR="00BB3C79" w:rsidRPr="00A765D9">
        <w:rPr>
          <w:rFonts w:asciiTheme="minorHAnsi" w:eastAsia="Calibri" w:hAnsiTheme="minorHAnsi" w:cstheme="minorHAnsi"/>
          <w:b/>
          <w:bCs/>
          <w:sz w:val="22"/>
          <w:szCs w:val="22"/>
          <w:u w:val="single"/>
        </w:rPr>
        <w:t xml:space="preserve"> First Envelope</w:t>
      </w:r>
      <w:r w:rsidR="00BB3C79" w:rsidRPr="00A765D9">
        <w:rPr>
          <w:rFonts w:asciiTheme="minorHAnsi" w:eastAsia="Calibri" w:hAnsiTheme="minorHAnsi" w:cstheme="minorHAnsi"/>
          <w:b/>
          <w:bCs/>
          <w:sz w:val="22"/>
          <w:szCs w:val="22"/>
        </w:rPr>
        <w:t>:</w:t>
      </w:r>
    </w:p>
    <w:p w14:paraId="032A0B2C" w14:textId="15D186C3" w:rsidR="00557C8B" w:rsidRPr="00A765D9" w:rsidRDefault="0089051B" w:rsidP="00557C8B">
      <w:pPr>
        <w:pStyle w:val="ListParagraph"/>
        <w:tabs>
          <w:tab w:val="right" w:pos="7254"/>
        </w:tabs>
        <w:spacing w:before="180" w:after="180"/>
        <w:ind w:left="1440"/>
        <w:jc w:val="both"/>
        <w:rPr>
          <w:rFonts w:asciiTheme="minorHAnsi" w:hAnsiTheme="minorHAnsi" w:cstheme="minorHAnsi"/>
          <w:b/>
          <w:bCs/>
          <w:color w:val="0000FF"/>
          <w:sz w:val="22"/>
          <w:szCs w:val="22"/>
        </w:rPr>
      </w:pPr>
      <w:r w:rsidRPr="00FA67DE">
        <w:rPr>
          <w:rFonts w:asciiTheme="minorHAnsi" w:hAnsiTheme="minorHAnsi" w:cstheme="minorHAnsi"/>
          <w:b/>
          <w:bCs/>
          <w:color w:val="0000FF"/>
          <w:sz w:val="22"/>
          <w:szCs w:val="22"/>
          <w:highlight w:val="yellow"/>
        </w:rPr>
        <w:t xml:space="preserve">Date: </w:t>
      </w:r>
      <w:r w:rsidR="00F63B72">
        <w:rPr>
          <w:rFonts w:asciiTheme="minorHAnsi" w:hAnsiTheme="minorHAnsi" w:cstheme="minorHAnsi"/>
          <w:b/>
          <w:bCs/>
          <w:color w:val="0000FF"/>
          <w:sz w:val="22"/>
          <w:szCs w:val="22"/>
          <w:highlight w:val="yellow"/>
        </w:rPr>
        <w:t>1</w:t>
      </w:r>
      <w:r w:rsidR="00AA610B">
        <w:rPr>
          <w:rFonts w:asciiTheme="minorHAnsi" w:hAnsiTheme="minorHAnsi" w:cstheme="minorHAnsi"/>
          <w:b/>
          <w:bCs/>
          <w:color w:val="0000FF"/>
          <w:sz w:val="22"/>
          <w:szCs w:val="22"/>
          <w:highlight w:val="yellow"/>
        </w:rPr>
        <w:t>3</w:t>
      </w:r>
      <w:r w:rsidR="00F63B72">
        <w:rPr>
          <w:rFonts w:asciiTheme="minorHAnsi" w:hAnsiTheme="minorHAnsi" w:cstheme="minorHAnsi"/>
          <w:b/>
          <w:bCs/>
          <w:color w:val="0000FF"/>
          <w:sz w:val="22"/>
          <w:szCs w:val="22"/>
          <w:highlight w:val="yellow"/>
        </w:rPr>
        <w:t>/02</w:t>
      </w:r>
      <w:r w:rsidR="00BE6320" w:rsidRPr="00FA67DE">
        <w:rPr>
          <w:rFonts w:asciiTheme="minorHAnsi" w:hAnsiTheme="minorHAnsi" w:cstheme="minorHAnsi"/>
          <w:b/>
          <w:bCs/>
          <w:color w:val="0000FF"/>
          <w:sz w:val="22"/>
          <w:szCs w:val="22"/>
          <w:highlight w:val="yellow"/>
        </w:rPr>
        <w:t>/202</w:t>
      </w:r>
      <w:r w:rsidR="00C92FDD">
        <w:rPr>
          <w:rFonts w:asciiTheme="minorHAnsi" w:hAnsiTheme="minorHAnsi" w:cstheme="minorHAnsi"/>
          <w:b/>
          <w:bCs/>
          <w:color w:val="0000FF"/>
          <w:sz w:val="22"/>
          <w:szCs w:val="22"/>
          <w:highlight w:val="yellow"/>
        </w:rPr>
        <w:t>5</w:t>
      </w:r>
      <w:r w:rsidR="00557C8B" w:rsidRPr="00FA67DE">
        <w:rPr>
          <w:rFonts w:asciiTheme="minorHAnsi" w:hAnsiTheme="minorHAnsi" w:cstheme="minorHAnsi"/>
          <w:b/>
          <w:bCs/>
          <w:color w:val="0000FF"/>
          <w:sz w:val="22"/>
          <w:szCs w:val="22"/>
          <w:highlight w:val="yellow"/>
        </w:rPr>
        <w:t>; Time: 1</w:t>
      </w:r>
      <w:r w:rsidR="00FD55AA" w:rsidRPr="00FA67DE">
        <w:rPr>
          <w:rFonts w:asciiTheme="minorHAnsi" w:hAnsiTheme="minorHAnsi" w:cstheme="minorHAnsi"/>
          <w:b/>
          <w:bCs/>
          <w:color w:val="0000FF"/>
          <w:sz w:val="22"/>
          <w:szCs w:val="22"/>
          <w:highlight w:val="yellow"/>
        </w:rPr>
        <w:t>1</w:t>
      </w:r>
      <w:r w:rsidR="00557C8B" w:rsidRPr="00FA67DE">
        <w:rPr>
          <w:rFonts w:asciiTheme="minorHAnsi" w:hAnsiTheme="minorHAnsi" w:cstheme="minorHAnsi"/>
          <w:b/>
          <w:bCs/>
          <w:color w:val="0000FF"/>
          <w:sz w:val="22"/>
          <w:szCs w:val="22"/>
          <w:highlight w:val="yellow"/>
        </w:rPr>
        <w:t>:30 hours (Indian Standard Time)</w:t>
      </w:r>
    </w:p>
    <w:p w14:paraId="7EFB4357" w14:textId="77777777" w:rsidR="00544586" w:rsidRPr="00A765D9" w:rsidRDefault="00544586" w:rsidP="0054458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7B12B3" w:rsidRPr="00A765D9">
        <w:rPr>
          <w:rFonts w:asciiTheme="minorHAnsi" w:hAnsiTheme="minorHAnsi" w:cstheme="minorHAnsi"/>
          <w:sz w:val="22"/>
          <w:szCs w:val="22"/>
        </w:rPr>
        <w:t>2</w:t>
      </w:r>
      <w:r w:rsidRPr="00A765D9">
        <w:rPr>
          <w:rFonts w:asciiTheme="minorHAnsi" w:hAnsiTheme="minorHAnsi" w:cstheme="minorHAnsi"/>
          <w:sz w:val="22"/>
          <w:szCs w:val="22"/>
        </w:rPr>
        <w:tab/>
        <w:t>During the opening of bids, Envelopes marked “Withdrawal” shall be opened first.</w:t>
      </w:r>
    </w:p>
    <w:p w14:paraId="08534ED5" w14:textId="77777777" w:rsidR="007B12B3" w:rsidRPr="00A765D9" w:rsidRDefault="007B12B3" w:rsidP="00544586">
      <w:pPr>
        <w:ind w:left="720" w:hanging="720"/>
        <w:jc w:val="both"/>
        <w:rPr>
          <w:rFonts w:asciiTheme="minorHAnsi" w:hAnsiTheme="minorHAnsi" w:cstheme="minorHAnsi"/>
          <w:sz w:val="22"/>
          <w:szCs w:val="22"/>
        </w:rPr>
      </w:pPr>
    </w:p>
    <w:p w14:paraId="7F03ECE9" w14:textId="77777777" w:rsidR="00334B55" w:rsidRPr="00A765D9" w:rsidRDefault="00544586" w:rsidP="00544586">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w:t>
      </w:r>
      <w:r w:rsidR="007B12B3" w:rsidRPr="00A765D9">
        <w:rPr>
          <w:rFonts w:asciiTheme="minorHAnsi" w:hAnsiTheme="minorHAnsi" w:cstheme="minorHAnsi"/>
          <w:sz w:val="22"/>
          <w:szCs w:val="22"/>
        </w:rPr>
        <w:t>3</w:t>
      </w:r>
      <w:r w:rsidRPr="00A765D9">
        <w:rPr>
          <w:rFonts w:asciiTheme="minorHAnsi" w:hAnsiTheme="minorHAnsi" w:cstheme="minorHAnsi"/>
          <w:sz w:val="22"/>
          <w:szCs w:val="22"/>
        </w:rPr>
        <w:tab/>
        <w:t xml:space="preserve">For all other Bids, the bidders’ names, deviation having cost of withdrawal, if any, </w:t>
      </w:r>
      <w:r w:rsidR="00450043" w:rsidRPr="00A765D9">
        <w:rPr>
          <w:rFonts w:asciiTheme="minorHAnsi" w:hAnsiTheme="minorHAnsi" w:cstheme="minorHAnsi"/>
          <w:sz w:val="22"/>
          <w:szCs w:val="22"/>
        </w:rPr>
        <w:t xml:space="preserve">the presence of bid security and any such other details as the Employer may consider appropriate, </w:t>
      </w:r>
      <w:r w:rsidRPr="00A765D9">
        <w:rPr>
          <w:rFonts w:asciiTheme="minorHAnsi" w:hAnsiTheme="minorHAnsi" w:cstheme="minorHAnsi"/>
          <w:sz w:val="22"/>
          <w:szCs w:val="22"/>
        </w:rPr>
        <w:t xml:space="preserve">will </w:t>
      </w:r>
      <w:proofErr w:type="gramStart"/>
      <w:r w:rsidRPr="00A765D9">
        <w:rPr>
          <w:rFonts w:asciiTheme="minorHAnsi" w:hAnsiTheme="minorHAnsi" w:cstheme="minorHAnsi"/>
          <w:sz w:val="22"/>
          <w:szCs w:val="22"/>
        </w:rPr>
        <w:t>be get</w:t>
      </w:r>
      <w:proofErr w:type="gramEnd"/>
      <w:r w:rsidRPr="00A765D9">
        <w:rPr>
          <w:rFonts w:asciiTheme="minorHAnsi" w:hAnsiTheme="minorHAnsi" w:cstheme="minorHAnsi"/>
          <w:sz w:val="22"/>
          <w:szCs w:val="22"/>
        </w:rPr>
        <w:t xml:space="preserve"> declared by the Employer. Subsequently, all envelopes marked “Modification” shall be opened. No bid shall be rejected at the time of </w:t>
      </w:r>
      <w:proofErr w:type="gramStart"/>
      <w:r w:rsidRPr="00A765D9">
        <w:rPr>
          <w:rFonts w:asciiTheme="minorHAnsi" w:hAnsiTheme="minorHAnsi" w:cstheme="minorHAnsi"/>
          <w:sz w:val="22"/>
          <w:szCs w:val="22"/>
        </w:rPr>
        <w:t>bid</w:t>
      </w:r>
      <w:proofErr w:type="gramEnd"/>
      <w:r w:rsidRPr="00A765D9">
        <w:rPr>
          <w:rFonts w:asciiTheme="minorHAnsi" w:hAnsiTheme="minorHAnsi" w:cstheme="minorHAnsi"/>
          <w:sz w:val="22"/>
          <w:szCs w:val="22"/>
        </w:rPr>
        <w:t xml:space="preserve"> opening except for late bids. </w:t>
      </w:r>
    </w:p>
    <w:p w14:paraId="54A494F0" w14:textId="77777777" w:rsidR="00B179B2" w:rsidRPr="00A765D9" w:rsidRDefault="00B179B2" w:rsidP="008F4BD3">
      <w:pPr>
        <w:ind w:left="720" w:hanging="720"/>
        <w:jc w:val="both"/>
        <w:rPr>
          <w:rFonts w:asciiTheme="minorHAnsi" w:hAnsiTheme="minorHAnsi" w:cstheme="minorHAnsi"/>
          <w:sz w:val="22"/>
          <w:szCs w:val="22"/>
        </w:rPr>
      </w:pPr>
    </w:p>
    <w:p w14:paraId="48F2A36A" w14:textId="77777777" w:rsidR="008F4BD3" w:rsidRPr="00A765D9" w:rsidRDefault="008F4BD3" w:rsidP="008F4BD3">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5</w:t>
      </w:r>
      <w:r w:rsidRPr="00A765D9">
        <w:rPr>
          <w:rFonts w:asciiTheme="minorHAnsi" w:hAnsiTheme="minorHAnsi" w:cstheme="minorHAnsi"/>
          <w:sz w:val="22"/>
          <w:szCs w:val="22"/>
        </w:rPr>
        <w:t>.4</w:t>
      </w:r>
      <w:r w:rsidRPr="00A765D9">
        <w:rPr>
          <w:rFonts w:asciiTheme="minorHAnsi" w:hAnsiTheme="minorHAnsi" w:cstheme="minorHAnsi"/>
          <w:sz w:val="22"/>
          <w:szCs w:val="22"/>
        </w:rPr>
        <w:tab/>
        <w:t>Bids not opened at bid opening shall not be considered further for evaluation, irrespective of the circumstances and shall be returned to the Bidder unopened/sent to archive unopened.</w:t>
      </w:r>
    </w:p>
    <w:p w14:paraId="1F73E663" w14:textId="77777777" w:rsidR="00DB576A" w:rsidRPr="00A765D9" w:rsidRDefault="00DB576A" w:rsidP="00544586">
      <w:pPr>
        <w:jc w:val="both"/>
        <w:rPr>
          <w:rFonts w:asciiTheme="minorHAnsi" w:hAnsiTheme="minorHAnsi" w:cstheme="minorHAnsi"/>
          <w:sz w:val="22"/>
          <w:szCs w:val="22"/>
        </w:rPr>
      </w:pPr>
    </w:p>
    <w:p w14:paraId="3C5A2561" w14:textId="77777777" w:rsidR="00544586" w:rsidRPr="00A765D9" w:rsidRDefault="00C834E5" w:rsidP="00544586">
      <w:pPr>
        <w:jc w:val="both"/>
        <w:rPr>
          <w:rFonts w:asciiTheme="minorHAnsi" w:hAnsiTheme="minorHAnsi" w:cstheme="minorHAnsi"/>
          <w:b/>
          <w:bCs/>
          <w:sz w:val="22"/>
          <w:szCs w:val="22"/>
          <w:u w:val="single"/>
        </w:rPr>
      </w:pPr>
      <w:r w:rsidRPr="00A765D9">
        <w:rPr>
          <w:rFonts w:asciiTheme="minorHAnsi" w:hAnsiTheme="minorHAnsi" w:cstheme="minorHAnsi"/>
          <w:b/>
          <w:bCs/>
          <w:sz w:val="22"/>
          <w:szCs w:val="22"/>
        </w:rPr>
        <w:lastRenderedPageBreak/>
        <w:t>1</w:t>
      </w:r>
      <w:r w:rsidR="00115628" w:rsidRPr="00A765D9">
        <w:rPr>
          <w:rFonts w:asciiTheme="minorHAnsi" w:hAnsiTheme="minorHAnsi" w:cstheme="minorHAnsi"/>
          <w:b/>
          <w:bCs/>
          <w:sz w:val="22"/>
          <w:szCs w:val="22"/>
        </w:rPr>
        <w:t>6</w:t>
      </w:r>
      <w:r w:rsidRPr="00A765D9">
        <w:rPr>
          <w:rFonts w:asciiTheme="minorHAnsi" w:hAnsiTheme="minorHAnsi" w:cstheme="minorHAnsi"/>
          <w:b/>
          <w:bCs/>
          <w:sz w:val="22"/>
          <w:szCs w:val="22"/>
        </w:rPr>
        <w:t>.0</w:t>
      </w:r>
      <w:r w:rsidRPr="00A765D9">
        <w:rPr>
          <w:rFonts w:asciiTheme="minorHAnsi" w:hAnsiTheme="minorHAnsi" w:cstheme="minorHAnsi"/>
          <w:b/>
          <w:bCs/>
          <w:sz w:val="22"/>
          <w:szCs w:val="22"/>
        </w:rPr>
        <w:tab/>
      </w:r>
      <w:r w:rsidR="00CA7CD1" w:rsidRPr="00A765D9">
        <w:rPr>
          <w:rFonts w:asciiTheme="minorHAnsi" w:hAnsiTheme="minorHAnsi" w:cstheme="minorHAnsi"/>
          <w:b/>
          <w:bCs/>
          <w:sz w:val="22"/>
          <w:szCs w:val="22"/>
        </w:rPr>
        <w:t>CLARIFICATION OF BIDS</w:t>
      </w:r>
    </w:p>
    <w:p w14:paraId="6958C3AA" w14:textId="77777777" w:rsidR="00544586" w:rsidRPr="00A765D9" w:rsidRDefault="00544586" w:rsidP="00544586">
      <w:pPr>
        <w:jc w:val="both"/>
        <w:rPr>
          <w:rFonts w:asciiTheme="minorHAnsi" w:hAnsiTheme="minorHAnsi" w:cstheme="minorHAnsi"/>
          <w:sz w:val="22"/>
          <w:szCs w:val="22"/>
        </w:rPr>
      </w:pPr>
    </w:p>
    <w:p w14:paraId="0D575143" w14:textId="66BBEF6E" w:rsidR="00E2474F" w:rsidRPr="00A765D9" w:rsidRDefault="00E2474F" w:rsidP="00E2474F">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During </w:t>
      </w:r>
      <w:proofErr w:type="gramStart"/>
      <w:r w:rsidRPr="00A765D9">
        <w:rPr>
          <w:rFonts w:asciiTheme="minorHAnsi" w:hAnsiTheme="minorHAnsi" w:cstheme="minorHAnsi"/>
          <w:sz w:val="22"/>
          <w:szCs w:val="22"/>
        </w:rPr>
        <w:t>bid</w:t>
      </w:r>
      <w:proofErr w:type="gramEnd"/>
      <w:r w:rsidRPr="00A765D9">
        <w:rPr>
          <w:rFonts w:asciiTheme="minorHAnsi" w:hAnsiTheme="minorHAnsi" w:cstheme="minorHAnsi"/>
          <w:sz w:val="22"/>
          <w:szCs w:val="22"/>
        </w:rPr>
        <w:t xml:space="preserve"> evaluation, the Employer may, at its discretion, ask the Bidder for a clarification of its bid. In case of erroneous/non submission of documents related to/identified in ITB Sub-</w:t>
      </w:r>
      <w:r w:rsidRPr="00C9464C">
        <w:rPr>
          <w:rFonts w:asciiTheme="minorHAnsi" w:hAnsiTheme="minorHAnsi" w:cstheme="minorHAnsi"/>
          <w:sz w:val="22"/>
          <w:szCs w:val="22"/>
        </w:rPr>
        <w:t xml:space="preserve">Clause </w:t>
      </w:r>
      <w:r w:rsidR="00123EC6" w:rsidRPr="00C9464C">
        <w:rPr>
          <w:rFonts w:asciiTheme="minorHAnsi" w:hAnsiTheme="minorHAnsi" w:cstheme="minorHAnsi"/>
          <w:sz w:val="22"/>
          <w:szCs w:val="22"/>
        </w:rPr>
        <w:t>6</w:t>
      </w:r>
      <w:r w:rsidRPr="00C9464C">
        <w:rPr>
          <w:rFonts w:asciiTheme="minorHAnsi" w:hAnsiTheme="minorHAnsi" w:cstheme="minorHAnsi"/>
          <w:sz w:val="22"/>
          <w:szCs w:val="22"/>
        </w:rPr>
        <w:t xml:space="preserve">.0 </w:t>
      </w:r>
      <w:r w:rsidR="00DE5394" w:rsidRPr="00C9464C">
        <w:rPr>
          <w:rFonts w:asciiTheme="minorHAnsi" w:hAnsiTheme="minorHAnsi" w:cstheme="minorHAnsi"/>
          <w:sz w:val="22"/>
          <w:szCs w:val="22"/>
        </w:rPr>
        <w:t xml:space="preserve">(I) </w:t>
      </w:r>
      <w:r w:rsidRPr="00C9464C">
        <w:rPr>
          <w:rFonts w:asciiTheme="minorHAnsi" w:hAnsiTheme="minorHAnsi" w:cstheme="minorHAnsi"/>
          <w:sz w:val="22"/>
          <w:szCs w:val="22"/>
        </w:rPr>
        <w:t>(b),</w:t>
      </w:r>
      <w:r w:rsidRPr="00A765D9">
        <w:rPr>
          <w:rFonts w:asciiTheme="minorHAnsi" w:hAnsiTheme="minorHAnsi" w:cstheme="minorHAnsi"/>
          <w:sz w:val="22"/>
          <w:szCs w:val="22"/>
        </w:rPr>
        <w:t xml:space="preserve"> </w:t>
      </w:r>
      <w:r w:rsidR="00EF1C98">
        <w:rPr>
          <w:rFonts w:asciiTheme="minorHAnsi" w:hAnsiTheme="minorHAnsi" w:cstheme="minorHAnsi"/>
          <w:sz w:val="22"/>
          <w:szCs w:val="22"/>
        </w:rPr>
        <w:t xml:space="preserve">(c), </w:t>
      </w:r>
      <w:r w:rsidR="00DA472F" w:rsidRPr="00A765D9">
        <w:rPr>
          <w:rFonts w:asciiTheme="minorHAnsi" w:hAnsiTheme="minorHAnsi" w:cstheme="minorHAnsi"/>
          <w:b/>
          <w:bCs/>
          <w:sz w:val="22"/>
          <w:szCs w:val="22"/>
        </w:rPr>
        <w:t>Online Payment acknowledgment towards Bid Security (</w:t>
      </w:r>
      <w:r w:rsidR="00DA472F" w:rsidRPr="00A765D9">
        <w:rPr>
          <w:rFonts w:asciiTheme="minorHAnsi" w:hAnsiTheme="minorHAnsi" w:cstheme="minorHAnsi"/>
          <w:b/>
          <w:bCs/>
          <w:i/>
          <w:iCs/>
          <w:sz w:val="22"/>
          <w:szCs w:val="22"/>
        </w:rPr>
        <w:t>in cases where online payment has been made prior to the deadline for submission of hardcopy part of the bids</w:t>
      </w:r>
      <w:r w:rsidR="00DA472F" w:rsidRPr="00A765D9">
        <w:rPr>
          <w:rFonts w:asciiTheme="minorHAnsi" w:hAnsiTheme="minorHAnsi" w:cstheme="minorHAnsi"/>
          <w:b/>
          <w:bCs/>
          <w:sz w:val="22"/>
          <w:szCs w:val="22"/>
        </w:rPr>
        <w:t xml:space="preserve">), </w:t>
      </w:r>
      <w:r w:rsidRPr="00A765D9">
        <w:rPr>
          <w:rStyle w:val="Strong"/>
          <w:rFonts w:asciiTheme="minorHAnsi" w:hAnsiTheme="minorHAnsi" w:cstheme="minorHAnsi"/>
          <w:sz w:val="22"/>
          <w:szCs w:val="22"/>
        </w:rPr>
        <w:t xml:space="preserve">documentary evidence with regard to registration with designated Authority of </w:t>
      </w:r>
      <w:proofErr w:type="spellStart"/>
      <w:r w:rsidRPr="00A765D9">
        <w:rPr>
          <w:rStyle w:val="Strong"/>
          <w:rFonts w:asciiTheme="minorHAnsi" w:hAnsiTheme="minorHAnsi" w:cstheme="minorHAnsi"/>
          <w:sz w:val="22"/>
          <w:szCs w:val="22"/>
        </w:rPr>
        <w:t>GoI</w:t>
      </w:r>
      <w:proofErr w:type="spellEnd"/>
      <w:r w:rsidRPr="00A765D9">
        <w:rPr>
          <w:rStyle w:val="Strong"/>
          <w:rFonts w:asciiTheme="minorHAnsi" w:hAnsiTheme="minorHAnsi" w:cstheme="minorHAnsi"/>
          <w:sz w:val="22"/>
          <w:szCs w:val="22"/>
        </w:rPr>
        <w:t xml:space="preserve"> under the Public Procurement Policy for MSEs pursuant ITB 8.</w:t>
      </w:r>
      <w:r w:rsidR="00DE5394" w:rsidRPr="00A765D9">
        <w:rPr>
          <w:rStyle w:val="Strong"/>
          <w:rFonts w:asciiTheme="minorHAnsi" w:hAnsiTheme="minorHAnsi" w:cstheme="minorHAnsi"/>
          <w:sz w:val="22"/>
          <w:szCs w:val="22"/>
        </w:rPr>
        <w:t>1</w:t>
      </w:r>
      <w:r w:rsidRPr="00A765D9">
        <w:rPr>
          <w:rFonts w:asciiTheme="minorHAnsi" w:hAnsiTheme="minorHAnsi" w:cstheme="minorHAnsi"/>
          <w:sz w:val="22"/>
          <w:szCs w:val="22"/>
        </w:rPr>
        <w:t xml:space="preserve"> required to be submitted by the Bidder as per the provisions of the Bidding Documents, the Employer may give the Bidder not more than 7 working </w:t>
      </w:r>
      <w:r w:rsidR="0090575B" w:rsidRPr="00A765D9">
        <w:rPr>
          <w:rFonts w:asciiTheme="minorHAnsi" w:hAnsiTheme="minorHAnsi" w:cstheme="minorHAnsi"/>
          <w:sz w:val="22"/>
          <w:szCs w:val="22"/>
        </w:rPr>
        <w:t>days’ notice</w:t>
      </w:r>
      <w:r w:rsidRPr="00A765D9">
        <w:rPr>
          <w:rFonts w:asciiTheme="minorHAnsi" w:hAnsiTheme="minorHAnsi" w:cstheme="minorHAnsi"/>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9D53E85" w14:textId="77777777" w:rsidR="00E2474F" w:rsidRPr="00A765D9" w:rsidRDefault="00E2474F" w:rsidP="00E2474F">
      <w:pPr>
        <w:pStyle w:val="NormalWeb"/>
        <w:wordWrap w:val="0"/>
        <w:spacing w:before="0" w:beforeAutospacing="0" w:after="0" w:afterAutospacing="0"/>
        <w:ind w:left="197" w:right="162"/>
        <w:jc w:val="both"/>
        <w:rPr>
          <w:rFonts w:asciiTheme="minorHAnsi" w:hAnsiTheme="minorHAnsi" w:cstheme="minorHAnsi"/>
          <w:sz w:val="22"/>
          <w:szCs w:val="22"/>
        </w:rPr>
      </w:pPr>
    </w:p>
    <w:p w14:paraId="34CC6396" w14:textId="77777777" w:rsidR="00E2474F" w:rsidRPr="00A765D9" w:rsidRDefault="00E2474F" w:rsidP="00E2474F">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In case of non-submission of documents related to {‘Information regarding ex-employee(s) of Employer in Bidder’s firm’}, the Employer may give the Bidder not more than 7 working </w:t>
      </w:r>
      <w:r w:rsidR="005E3175" w:rsidRPr="00A765D9">
        <w:rPr>
          <w:rFonts w:asciiTheme="minorHAnsi" w:hAnsiTheme="minorHAnsi" w:cstheme="minorHAnsi"/>
          <w:sz w:val="22"/>
          <w:szCs w:val="22"/>
        </w:rPr>
        <w:t>days’ notice</w:t>
      </w:r>
      <w:r w:rsidRPr="00A765D9">
        <w:rPr>
          <w:rFonts w:asciiTheme="minorHAnsi" w:hAnsiTheme="minorHAnsi" w:cstheme="minorHAnsi"/>
          <w:sz w:val="22"/>
          <w:szCs w:val="22"/>
        </w:rPr>
        <w:t xml:space="preserve"> to rectify/furnish such documents, failing which Employer reserves the right to reject such bids. Employer shall be </w:t>
      </w:r>
      <w:proofErr w:type="gramStart"/>
      <w:r w:rsidRPr="00A765D9">
        <w:rPr>
          <w:rFonts w:asciiTheme="minorHAnsi" w:hAnsiTheme="minorHAnsi" w:cstheme="minorHAnsi"/>
          <w:sz w:val="22"/>
          <w:szCs w:val="22"/>
        </w:rPr>
        <w:t>sole</w:t>
      </w:r>
      <w:proofErr w:type="gramEnd"/>
      <w:r w:rsidRPr="00A765D9">
        <w:rPr>
          <w:rFonts w:asciiTheme="minorHAnsi" w:hAnsiTheme="minorHAnsi" w:cstheme="minorHAnsi"/>
          <w:sz w:val="22"/>
          <w:szCs w:val="22"/>
        </w:rPr>
        <w:t xml:space="preserve"> judge in this regard.</w:t>
      </w:r>
    </w:p>
    <w:p w14:paraId="20154138" w14:textId="77777777" w:rsidR="00063A8E" w:rsidRPr="00A765D9" w:rsidRDefault="00063A8E" w:rsidP="00544586">
      <w:pPr>
        <w:jc w:val="both"/>
        <w:rPr>
          <w:rFonts w:asciiTheme="minorHAnsi" w:hAnsiTheme="minorHAnsi" w:cstheme="minorHAnsi"/>
          <w:sz w:val="22"/>
          <w:szCs w:val="22"/>
        </w:rPr>
      </w:pPr>
    </w:p>
    <w:p w14:paraId="6A73BF02" w14:textId="77777777" w:rsidR="00115628" w:rsidRPr="00A765D9" w:rsidRDefault="0055036F" w:rsidP="00115628">
      <w:pPr>
        <w:jc w:val="both"/>
        <w:rPr>
          <w:rFonts w:asciiTheme="minorHAnsi" w:hAnsiTheme="minorHAnsi" w:cstheme="minorHAnsi"/>
          <w:b/>
          <w:bCs/>
          <w:sz w:val="22"/>
          <w:szCs w:val="22"/>
          <w:u w:val="single"/>
        </w:rPr>
      </w:pPr>
      <w:r w:rsidRPr="00A765D9">
        <w:rPr>
          <w:rFonts w:asciiTheme="minorHAnsi" w:hAnsiTheme="minorHAnsi" w:cstheme="minorHAnsi"/>
          <w:bCs/>
          <w:sz w:val="22"/>
          <w:szCs w:val="22"/>
        </w:rPr>
        <w:t>1</w:t>
      </w:r>
      <w:r w:rsidR="00115628" w:rsidRPr="00A765D9">
        <w:rPr>
          <w:rFonts w:asciiTheme="minorHAnsi" w:hAnsiTheme="minorHAnsi" w:cstheme="minorHAnsi"/>
          <w:bCs/>
          <w:sz w:val="22"/>
          <w:szCs w:val="22"/>
        </w:rPr>
        <w:t>7</w:t>
      </w:r>
      <w:r w:rsidRPr="00A765D9">
        <w:rPr>
          <w:rFonts w:asciiTheme="minorHAnsi" w:hAnsiTheme="minorHAnsi" w:cstheme="minorHAnsi"/>
          <w:bCs/>
          <w:sz w:val="22"/>
          <w:szCs w:val="22"/>
        </w:rPr>
        <w:t>.0</w:t>
      </w:r>
      <w:r w:rsidRPr="00A765D9">
        <w:rPr>
          <w:rFonts w:asciiTheme="minorHAnsi" w:hAnsiTheme="minorHAnsi" w:cstheme="minorHAnsi"/>
          <w:b/>
          <w:sz w:val="22"/>
          <w:szCs w:val="22"/>
        </w:rPr>
        <w:t xml:space="preserve"> </w:t>
      </w:r>
      <w:r w:rsidRPr="00A765D9">
        <w:rPr>
          <w:rFonts w:asciiTheme="minorHAnsi" w:hAnsiTheme="minorHAnsi" w:cstheme="minorHAnsi"/>
          <w:b/>
          <w:sz w:val="22"/>
          <w:szCs w:val="22"/>
        </w:rPr>
        <w:tab/>
      </w:r>
      <w:r w:rsidR="00115628" w:rsidRPr="00A765D9">
        <w:rPr>
          <w:rFonts w:asciiTheme="minorHAnsi" w:hAnsiTheme="minorHAnsi" w:cstheme="minorHAnsi"/>
          <w:b/>
          <w:bCs/>
          <w:sz w:val="22"/>
          <w:szCs w:val="22"/>
        </w:rPr>
        <w:t xml:space="preserve">PRELIMINARY EXAMINATION OF </w:t>
      </w:r>
      <w:r w:rsidR="00115628" w:rsidRPr="00A765D9">
        <w:rPr>
          <w:rFonts w:asciiTheme="minorHAnsi" w:hAnsiTheme="minorHAnsi" w:cstheme="minorHAnsi"/>
          <w:b/>
          <w:bCs/>
          <w:sz w:val="22"/>
          <w:szCs w:val="22"/>
          <w:u w:val="single"/>
        </w:rPr>
        <w:t>FIRST ENVELOPE</w:t>
      </w:r>
    </w:p>
    <w:p w14:paraId="75739C5F" w14:textId="77777777" w:rsidR="0055036F" w:rsidRPr="00A765D9" w:rsidRDefault="0055036F" w:rsidP="0055036F">
      <w:pPr>
        <w:ind w:left="720" w:hanging="720"/>
        <w:jc w:val="both"/>
        <w:rPr>
          <w:rFonts w:asciiTheme="minorHAnsi" w:hAnsiTheme="minorHAnsi" w:cstheme="minorHAnsi"/>
          <w:sz w:val="22"/>
          <w:szCs w:val="22"/>
        </w:rPr>
      </w:pPr>
    </w:p>
    <w:p w14:paraId="6F42D0E2" w14:textId="77777777" w:rsidR="0055036F" w:rsidRPr="00A765D9" w:rsidRDefault="0055036F" w:rsidP="0055036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7</w:t>
      </w:r>
      <w:r w:rsidRPr="00A765D9">
        <w:rPr>
          <w:rFonts w:asciiTheme="minorHAnsi" w:hAnsiTheme="minorHAnsi" w:cstheme="minorHAnsi"/>
          <w:sz w:val="22"/>
          <w:szCs w:val="22"/>
        </w:rPr>
        <w:t>.1</w:t>
      </w:r>
      <w:r w:rsidRPr="00A765D9">
        <w:rPr>
          <w:rFonts w:asciiTheme="minorHAnsi" w:hAnsiTheme="minorHAnsi" w:cstheme="minorHAnsi"/>
          <w:sz w:val="22"/>
          <w:szCs w:val="22"/>
        </w:rPr>
        <w:tab/>
        <w:t>The Employer will examine the bids to determine whether they are complete, whether required sureties have been furnished, whether the documents have been properly signed, and whether the bids are generally in order.</w:t>
      </w:r>
    </w:p>
    <w:p w14:paraId="71546F5A" w14:textId="77777777" w:rsidR="0055036F" w:rsidRPr="00A765D9" w:rsidRDefault="0055036F" w:rsidP="0055036F">
      <w:pPr>
        <w:autoSpaceDE w:val="0"/>
        <w:autoSpaceDN w:val="0"/>
        <w:adjustRightInd w:val="0"/>
        <w:rPr>
          <w:rFonts w:ascii="PalatinoLinotype" w:eastAsiaTheme="minorHAnsi" w:hAnsi="PalatinoLinotype" w:cs="PalatinoLinotype"/>
          <w:sz w:val="22"/>
          <w:szCs w:val="22"/>
          <w:lang w:bidi="hi-IN"/>
        </w:rPr>
      </w:pPr>
    </w:p>
    <w:p w14:paraId="4F40B646" w14:textId="77777777" w:rsidR="0055036F" w:rsidRPr="00A765D9" w:rsidRDefault="0055036F" w:rsidP="0055036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w:t>
      </w:r>
      <w:r w:rsidR="00115628" w:rsidRPr="00A765D9">
        <w:rPr>
          <w:rFonts w:asciiTheme="minorHAnsi" w:hAnsiTheme="minorHAnsi" w:cstheme="minorHAnsi"/>
          <w:sz w:val="22"/>
          <w:szCs w:val="22"/>
        </w:rPr>
        <w:t>7</w:t>
      </w:r>
      <w:r w:rsidRPr="00A765D9">
        <w:rPr>
          <w:rFonts w:asciiTheme="minorHAnsi" w:hAnsiTheme="minorHAnsi" w:cstheme="minorHAnsi"/>
          <w:sz w:val="22"/>
          <w:szCs w:val="22"/>
        </w:rPr>
        <w:t>.2</w:t>
      </w:r>
      <w:r w:rsidRPr="00A765D9">
        <w:rPr>
          <w:rFonts w:asciiTheme="minorHAnsi" w:hAnsiTheme="minorHAnsi" w:cstheme="minorHAnsi"/>
          <w:sz w:val="22"/>
          <w:szCs w:val="22"/>
        </w:rPr>
        <w:tab/>
        <w:t xml:space="preserve">The Employer may waive any minor informality, nonconformity or irregularity in a bid that does not constitute a material deviation, </w:t>
      </w:r>
      <w:proofErr w:type="gramStart"/>
      <w:r w:rsidRPr="00A765D9">
        <w:rPr>
          <w:rFonts w:asciiTheme="minorHAnsi" w:hAnsiTheme="minorHAnsi" w:cstheme="minorHAnsi"/>
          <w:sz w:val="22"/>
          <w:szCs w:val="22"/>
        </w:rPr>
        <w:t>whether or not</w:t>
      </w:r>
      <w:proofErr w:type="gramEnd"/>
      <w:r w:rsidRPr="00A765D9">
        <w:rPr>
          <w:rFonts w:asciiTheme="minorHAnsi" w:hAnsiTheme="minorHAnsi" w:cstheme="minorHAnsi"/>
          <w:sz w:val="22"/>
          <w:szCs w:val="22"/>
        </w:rPr>
        <w:t xml:space="preserve"> identified by the Bidder in Attachment 5 to its bid, and that does not prejudice or affect the relative ranking of any Bidder as a result of the technical and commercial evaluation, pursuant to ITB Clause </w:t>
      </w:r>
      <w:r w:rsidR="00115628" w:rsidRPr="00A765D9">
        <w:rPr>
          <w:rFonts w:asciiTheme="minorHAnsi" w:hAnsiTheme="minorHAnsi" w:cstheme="minorHAnsi"/>
          <w:sz w:val="22"/>
          <w:szCs w:val="22"/>
        </w:rPr>
        <w:t>20</w:t>
      </w:r>
      <w:r w:rsidRPr="00A765D9">
        <w:rPr>
          <w:rFonts w:asciiTheme="minorHAnsi" w:hAnsiTheme="minorHAnsi" w:cstheme="minorHAnsi"/>
          <w:sz w:val="22"/>
          <w:szCs w:val="22"/>
        </w:rPr>
        <w:t>.</w:t>
      </w:r>
    </w:p>
    <w:p w14:paraId="009D6889" w14:textId="77777777" w:rsidR="0055036F" w:rsidRPr="00A765D9" w:rsidRDefault="0055036F" w:rsidP="00544586">
      <w:pPr>
        <w:jc w:val="both"/>
        <w:rPr>
          <w:rFonts w:asciiTheme="minorHAnsi" w:hAnsiTheme="minorHAnsi" w:cstheme="minorHAnsi"/>
          <w:bCs/>
          <w:sz w:val="22"/>
          <w:szCs w:val="22"/>
        </w:rPr>
      </w:pPr>
    </w:p>
    <w:p w14:paraId="31BFFFBA"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17.3</w:t>
      </w:r>
      <w:r w:rsidRPr="00A765D9">
        <w:rPr>
          <w:rFonts w:asciiTheme="minorHAnsi" w:hAnsiTheme="minorHAnsi" w:cstheme="minorHAnsi"/>
          <w:sz w:val="22"/>
          <w:szCs w:val="22"/>
        </w:rPr>
        <w:tab/>
        <w:t>Prior to the detailed evaluation, the Employer will determine whether each bid is of acceptable quality, is complete and is substantially responsive to the Bidding Documents. Any deviations, conditionality or reservation introduced in Attachment-5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A765D9">
        <w:rPr>
          <w:rFonts w:asciiTheme="minorHAnsi" w:hAnsiTheme="minorHAnsi" w:cstheme="minorHAnsi"/>
          <w:sz w:val="22"/>
          <w:szCs w:val="22"/>
        </w:rPr>
        <w:t>i</w:t>
      </w:r>
      <w:proofErr w:type="spellEnd"/>
      <w:r w:rsidRPr="00A765D9">
        <w:rPr>
          <w:rFonts w:asciiTheme="minorHAnsi" w:hAnsiTheme="minorHAnsi" w:cstheme="minorHAnsi"/>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C23FA4"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101036FB" w14:textId="77777777" w:rsidR="00910857" w:rsidRPr="00A765D9" w:rsidRDefault="00910857" w:rsidP="00910857">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 xml:space="preserve">17.3.1 </w:t>
      </w:r>
      <w:r w:rsidRPr="00A765D9">
        <w:rPr>
          <w:rFonts w:asciiTheme="minorHAnsi" w:hAnsiTheme="minorHAnsi" w:cstheme="minorHAnsi"/>
          <w:sz w:val="22"/>
          <w:szCs w:val="22"/>
        </w:rPr>
        <w:tab/>
      </w:r>
      <w:r w:rsidRPr="00C9464C">
        <w:rPr>
          <w:rFonts w:asciiTheme="minorHAnsi" w:hAnsiTheme="minorHAnsi" w:cstheme="minorHAnsi"/>
          <w:sz w:val="22"/>
          <w:szCs w:val="22"/>
        </w:rPr>
        <w:t>Bids containing deviations from critical provisions relating to GCC Clauses 3.0 (Duration of Contract), 5.0 (Terms of Payments), 6.0 (Contract Performance Guarantee), 7.0 (Taxes &amp; Duties), 9.0 (Liquidated Damages), 1</w:t>
      </w:r>
      <w:r w:rsidR="00307622" w:rsidRPr="00C9464C">
        <w:rPr>
          <w:rFonts w:asciiTheme="minorHAnsi" w:hAnsiTheme="minorHAnsi" w:cstheme="minorHAnsi"/>
          <w:sz w:val="22"/>
          <w:szCs w:val="22"/>
        </w:rPr>
        <w:t xml:space="preserve">0.0 (Insurance), </w:t>
      </w:r>
      <w:r w:rsidR="00B663A0" w:rsidRPr="00C9464C">
        <w:rPr>
          <w:rFonts w:asciiTheme="minorHAnsi" w:hAnsiTheme="minorHAnsi" w:cstheme="minorHAnsi"/>
          <w:sz w:val="22"/>
          <w:szCs w:val="22"/>
        </w:rPr>
        <w:t>15</w:t>
      </w:r>
      <w:r w:rsidRPr="00C9464C">
        <w:rPr>
          <w:rFonts w:asciiTheme="minorHAnsi" w:hAnsiTheme="minorHAnsi" w:cstheme="minorHAnsi"/>
          <w:sz w:val="22"/>
          <w:szCs w:val="22"/>
        </w:rPr>
        <w:t>.0 (Arbitration) will be considered as nonresponsive.</w:t>
      </w:r>
    </w:p>
    <w:p w14:paraId="591A0673" w14:textId="77777777" w:rsidR="00910857" w:rsidRPr="00A765D9" w:rsidRDefault="00910857" w:rsidP="00910857">
      <w:pPr>
        <w:ind w:left="720" w:hanging="720"/>
        <w:jc w:val="both"/>
        <w:rPr>
          <w:rFonts w:asciiTheme="minorHAnsi" w:hAnsiTheme="minorHAnsi" w:cstheme="minorHAnsi"/>
          <w:sz w:val="22"/>
          <w:szCs w:val="22"/>
        </w:rPr>
      </w:pPr>
    </w:p>
    <w:p w14:paraId="56764201"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17.3.2 Regarding deviations, conditionality or reservations introduced in the bid, which will be reviewed to conduct a determination of substantial responsiveness of the Bidder’s bid as stated in ITB Sub-Clause 17.3, the order of precedence of these documents to address contradictions, if any, in the contents of the bid, shall be as follows:</w:t>
      </w:r>
    </w:p>
    <w:p w14:paraId="11CF08D1" w14:textId="77777777" w:rsidR="00115628" w:rsidRPr="00A765D9" w:rsidRDefault="00115628" w:rsidP="00115628">
      <w:pPr>
        <w:ind w:left="720" w:hanging="720"/>
        <w:jc w:val="both"/>
        <w:rPr>
          <w:rFonts w:asciiTheme="minorHAnsi" w:hAnsiTheme="minorHAnsi" w:cstheme="minorHAnsi"/>
          <w:sz w:val="22"/>
          <w:szCs w:val="22"/>
        </w:rPr>
      </w:pPr>
    </w:p>
    <w:p w14:paraId="4E91F558"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 Bid Form.</w:t>
      </w:r>
    </w:p>
    <w:p w14:paraId="507E0C61"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lastRenderedPageBreak/>
        <w:t>II. Attachment-5: Deviations</w:t>
      </w:r>
    </w:p>
    <w:p w14:paraId="0EADD629"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III. Any other part of the bid</w:t>
      </w:r>
    </w:p>
    <w:p w14:paraId="3DFD8C1B" w14:textId="77777777" w:rsidR="00115628" w:rsidRPr="00A765D9" w:rsidRDefault="00115628" w:rsidP="00115628">
      <w:pPr>
        <w:ind w:left="720" w:hanging="720"/>
        <w:jc w:val="both"/>
        <w:rPr>
          <w:rFonts w:asciiTheme="minorHAnsi" w:hAnsiTheme="minorHAnsi" w:cstheme="minorHAnsi"/>
          <w:sz w:val="22"/>
          <w:szCs w:val="22"/>
        </w:rPr>
      </w:pPr>
    </w:p>
    <w:p w14:paraId="42F4BDE7" w14:textId="77777777" w:rsidR="00115628" w:rsidRPr="00A765D9" w:rsidRDefault="00115628" w:rsidP="00115628">
      <w:pPr>
        <w:ind w:left="720"/>
        <w:jc w:val="both"/>
        <w:rPr>
          <w:rFonts w:asciiTheme="minorHAnsi" w:hAnsiTheme="minorHAnsi" w:cstheme="minorHAnsi"/>
          <w:sz w:val="22"/>
          <w:szCs w:val="22"/>
        </w:rPr>
      </w:pPr>
      <w:r w:rsidRPr="00A765D9">
        <w:rPr>
          <w:rFonts w:asciiTheme="minorHAnsi" w:hAnsiTheme="minorHAnsi" w:cstheme="minorHAnsi"/>
          <w:sz w:val="22"/>
          <w:szCs w:val="22"/>
        </w:rPr>
        <w:t>Contents of the document at Sr. No. I above will have overriding precedence over other documents (Sr</w:t>
      </w:r>
      <w:proofErr w:type="gramStart"/>
      <w:r w:rsidRPr="00A765D9">
        <w:rPr>
          <w:rFonts w:asciiTheme="minorHAnsi" w:hAnsiTheme="minorHAnsi" w:cstheme="minorHAnsi"/>
          <w:sz w:val="22"/>
          <w:szCs w:val="22"/>
        </w:rPr>
        <w:t>. No</w:t>
      </w:r>
      <w:proofErr w:type="gramEnd"/>
      <w:r w:rsidRPr="00A765D9">
        <w:rPr>
          <w:rFonts w:asciiTheme="minorHAnsi" w:hAnsiTheme="minorHAnsi" w:cstheme="minorHAnsi"/>
          <w:sz w:val="22"/>
          <w:szCs w:val="22"/>
        </w:rPr>
        <w:t xml:space="preserve">. II to III above). Similarly, </w:t>
      </w:r>
      <w:proofErr w:type="gramStart"/>
      <w:r w:rsidRPr="00A765D9">
        <w:rPr>
          <w:rFonts w:asciiTheme="minorHAnsi" w:hAnsiTheme="minorHAnsi" w:cstheme="minorHAnsi"/>
          <w:sz w:val="22"/>
          <w:szCs w:val="22"/>
        </w:rPr>
        <w:t>contents</w:t>
      </w:r>
      <w:proofErr w:type="gramEnd"/>
      <w:r w:rsidRPr="00A765D9">
        <w:rPr>
          <w:rFonts w:asciiTheme="minorHAnsi" w:hAnsiTheme="minorHAnsi" w:cstheme="minorHAnsi"/>
          <w:sz w:val="22"/>
          <w:szCs w:val="22"/>
        </w:rPr>
        <w:t xml:space="preserve"> of document at Sr. No. II above will have overriding precedence over other documents (Sr. No. III above), and so on.</w:t>
      </w:r>
    </w:p>
    <w:p w14:paraId="42261571" w14:textId="77777777" w:rsidR="00544586" w:rsidRPr="00A765D9" w:rsidRDefault="00544586" w:rsidP="00544586">
      <w:pPr>
        <w:ind w:left="709" w:right="216"/>
        <w:jc w:val="both"/>
        <w:rPr>
          <w:rFonts w:asciiTheme="minorHAnsi" w:hAnsiTheme="minorHAnsi" w:cstheme="minorHAnsi"/>
          <w:color w:val="000000"/>
          <w:sz w:val="22"/>
          <w:szCs w:val="22"/>
          <w:lang w:bidi="hi-IN"/>
        </w:rPr>
      </w:pPr>
    </w:p>
    <w:p w14:paraId="4A1177AD" w14:textId="77777777" w:rsidR="00115628" w:rsidRPr="00A765D9" w:rsidRDefault="00115628" w:rsidP="00115628">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17.4</w:t>
      </w:r>
      <w:r w:rsidRPr="00A765D9">
        <w:rPr>
          <w:rFonts w:asciiTheme="minorHAnsi" w:hAnsiTheme="minorHAnsi" w:cstheme="minorHAnsi"/>
          <w:sz w:val="22"/>
          <w:szCs w:val="22"/>
        </w:rPr>
        <w:tab/>
        <w:t xml:space="preserve">If a bid is not substantially responsive, it will be rejected by the </w:t>
      </w:r>
      <w:proofErr w:type="gramStart"/>
      <w:r w:rsidRPr="00A765D9">
        <w:rPr>
          <w:rFonts w:asciiTheme="minorHAnsi" w:hAnsiTheme="minorHAnsi" w:cstheme="minorHAnsi"/>
          <w:sz w:val="22"/>
          <w:szCs w:val="22"/>
        </w:rPr>
        <w:t>Employer, and</w:t>
      </w:r>
      <w:proofErr w:type="gramEnd"/>
      <w:r w:rsidRPr="00A765D9">
        <w:rPr>
          <w:rFonts w:asciiTheme="minorHAnsi" w:hAnsiTheme="minorHAnsi" w:cstheme="minorHAnsi"/>
          <w:sz w:val="22"/>
          <w:szCs w:val="22"/>
        </w:rPr>
        <w:t xml:space="preserve"> may not subsequently be made responsive by the Bidder by correction of the nonconformity. The Employer’s determination of a bid’s responsiveness is to be based on the contents of the bid itself without recourse to extrinsic evidence.</w:t>
      </w:r>
    </w:p>
    <w:p w14:paraId="1B2909B5" w14:textId="77777777" w:rsidR="00115628" w:rsidRPr="00A765D9" w:rsidRDefault="00115628" w:rsidP="00115628">
      <w:pPr>
        <w:ind w:left="709" w:right="216"/>
        <w:jc w:val="both"/>
        <w:rPr>
          <w:rFonts w:asciiTheme="minorHAnsi" w:hAnsiTheme="minorHAnsi" w:cstheme="minorHAnsi"/>
          <w:color w:val="000000"/>
          <w:sz w:val="22"/>
          <w:szCs w:val="22"/>
          <w:lang w:bidi="hi-IN"/>
        </w:rPr>
      </w:pPr>
    </w:p>
    <w:p w14:paraId="106620C6" w14:textId="77777777" w:rsidR="00115628" w:rsidRPr="00857F6A" w:rsidRDefault="00115628" w:rsidP="00115628">
      <w:pPr>
        <w:ind w:left="720" w:hanging="720"/>
        <w:jc w:val="both"/>
        <w:rPr>
          <w:rFonts w:asciiTheme="minorHAnsi" w:hAnsiTheme="minorHAnsi" w:cstheme="minorHAnsi"/>
          <w:b/>
          <w:bCs/>
          <w:i/>
          <w:iCs/>
          <w:sz w:val="28"/>
          <w:szCs w:val="28"/>
          <w:u w:val="single"/>
        </w:rPr>
      </w:pPr>
      <w:r w:rsidRPr="00A765D9">
        <w:rPr>
          <w:rFonts w:asciiTheme="minorHAnsi" w:hAnsiTheme="minorHAnsi" w:cstheme="minorHAnsi"/>
          <w:sz w:val="22"/>
          <w:szCs w:val="22"/>
        </w:rPr>
        <w:t>17.5</w:t>
      </w:r>
      <w:r w:rsidRPr="00A765D9">
        <w:rPr>
          <w:rFonts w:asciiTheme="minorHAnsi" w:hAnsiTheme="minorHAnsi" w:cstheme="minorHAnsi"/>
          <w:sz w:val="22"/>
          <w:szCs w:val="22"/>
        </w:rPr>
        <w:tab/>
      </w:r>
      <w:r w:rsidRPr="00857F6A">
        <w:rPr>
          <w:rFonts w:asciiTheme="minorHAnsi" w:hAnsiTheme="minorHAnsi" w:cstheme="minorHAnsi"/>
          <w:b/>
          <w:bCs/>
          <w:i/>
          <w:iCs/>
          <w:sz w:val="28"/>
          <w:szCs w:val="28"/>
          <w:u w:val="single"/>
        </w:rPr>
        <w:t xml:space="preserve">If a </w:t>
      </w:r>
      <w:proofErr w:type="gramStart"/>
      <w:r w:rsidRPr="00857F6A">
        <w:rPr>
          <w:rFonts w:asciiTheme="minorHAnsi" w:hAnsiTheme="minorHAnsi" w:cstheme="minorHAnsi"/>
          <w:b/>
          <w:bCs/>
          <w:i/>
          <w:iCs/>
          <w:sz w:val="28"/>
          <w:szCs w:val="28"/>
          <w:u w:val="single"/>
        </w:rPr>
        <w:t>bidder</w:t>
      </w:r>
      <w:proofErr w:type="gramEnd"/>
      <w:r w:rsidRPr="00857F6A">
        <w:rPr>
          <w:rFonts w:asciiTheme="minorHAnsi" w:hAnsiTheme="minorHAnsi" w:cstheme="minorHAnsi"/>
          <w:b/>
          <w:bCs/>
          <w:i/>
          <w:iCs/>
          <w:sz w:val="28"/>
          <w:szCs w:val="28"/>
          <w:u w:val="single"/>
        </w:rPr>
        <w:t xml:space="preserve"> does not submit Bid Form along with its first envelope bid, his bid shall be considered non-responsive on the ground of incomplete bid and summarily rejected during the preliminary evaluation.</w:t>
      </w:r>
    </w:p>
    <w:p w14:paraId="3904125D" w14:textId="77777777" w:rsidR="00BB3C79" w:rsidRPr="00A765D9" w:rsidRDefault="00BB3C79" w:rsidP="004871BE">
      <w:pPr>
        <w:ind w:left="720" w:hanging="720"/>
        <w:jc w:val="center"/>
        <w:rPr>
          <w:rFonts w:asciiTheme="minorHAnsi" w:hAnsiTheme="minorHAnsi" w:cstheme="minorHAnsi"/>
          <w:b/>
          <w:bCs/>
          <w:color w:val="000000"/>
          <w:sz w:val="22"/>
          <w:szCs w:val="22"/>
          <w:lang w:bidi="hi-IN"/>
        </w:rPr>
      </w:pPr>
    </w:p>
    <w:p w14:paraId="6C4149BB" w14:textId="1FD114D7" w:rsidR="00115628" w:rsidRPr="00A765D9" w:rsidRDefault="00115628" w:rsidP="00115628">
      <w:pPr>
        <w:jc w:val="both"/>
        <w:rPr>
          <w:rFonts w:asciiTheme="minorHAnsi" w:hAnsiTheme="minorHAnsi" w:cstheme="minorHAnsi"/>
          <w:b/>
          <w:bCs/>
          <w:sz w:val="22"/>
          <w:szCs w:val="22"/>
        </w:rPr>
      </w:pPr>
      <w:r w:rsidRPr="00A765D9">
        <w:rPr>
          <w:rFonts w:asciiTheme="minorHAnsi" w:hAnsiTheme="minorHAnsi" w:cstheme="minorHAnsi"/>
          <w:color w:val="000000"/>
          <w:sz w:val="22"/>
          <w:szCs w:val="22"/>
          <w:lang w:bidi="hi-IN"/>
        </w:rPr>
        <w:t>18.0</w:t>
      </w:r>
      <w:r w:rsidRPr="00A765D9">
        <w:rPr>
          <w:rFonts w:asciiTheme="minorHAnsi" w:hAnsiTheme="minorHAnsi" w:cstheme="minorHAnsi"/>
          <w:color w:val="000000"/>
          <w:sz w:val="22"/>
          <w:szCs w:val="22"/>
          <w:lang w:bidi="hi-IN"/>
        </w:rPr>
        <w:tab/>
      </w:r>
      <w:r w:rsidRPr="00C06E6F">
        <w:rPr>
          <w:rFonts w:asciiTheme="minorHAnsi" w:hAnsiTheme="minorHAnsi" w:cstheme="minorHAnsi"/>
          <w:b/>
          <w:bCs/>
          <w:sz w:val="22"/>
          <w:szCs w:val="22"/>
        </w:rPr>
        <w:t xml:space="preserve">QUALIFICATION: </w:t>
      </w:r>
      <w:r w:rsidR="00CD4375" w:rsidRPr="00C06E6F">
        <w:rPr>
          <w:rFonts w:asciiTheme="minorHAnsi" w:hAnsiTheme="minorHAnsi" w:cstheme="minorHAnsi"/>
          <w:b/>
          <w:bCs/>
          <w:sz w:val="22"/>
          <w:szCs w:val="22"/>
        </w:rPr>
        <w:t xml:space="preserve">As per Short Listing </w:t>
      </w:r>
      <w:proofErr w:type="gramStart"/>
      <w:r w:rsidR="00CD4375" w:rsidRPr="00C06E6F">
        <w:rPr>
          <w:rFonts w:asciiTheme="minorHAnsi" w:hAnsiTheme="minorHAnsi" w:cstheme="minorHAnsi"/>
          <w:b/>
          <w:bCs/>
          <w:sz w:val="22"/>
          <w:szCs w:val="22"/>
        </w:rPr>
        <w:t>Criteria</w:t>
      </w:r>
      <w:r w:rsidR="00CD4375">
        <w:rPr>
          <w:rFonts w:asciiTheme="minorHAnsi" w:hAnsiTheme="minorHAnsi" w:cstheme="minorHAnsi"/>
          <w:b/>
          <w:bCs/>
          <w:sz w:val="22"/>
          <w:szCs w:val="22"/>
        </w:rPr>
        <w:t xml:space="preserve"> </w:t>
      </w:r>
      <w:r w:rsidR="009C7898">
        <w:rPr>
          <w:rFonts w:asciiTheme="minorHAnsi" w:hAnsiTheme="minorHAnsi" w:cstheme="minorHAnsi"/>
          <w:b/>
          <w:bCs/>
          <w:sz w:val="22"/>
          <w:szCs w:val="22"/>
        </w:rPr>
        <w:t xml:space="preserve"> (</w:t>
      </w:r>
      <w:proofErr w:type="gramEnd"/>
      <w:r w:rsidR="009C7898">
        <w:rPr>
          <w:rFonts w:asciiTheme="minorHAnsi" w:hAnsiTheme="minorHAnsi" w:cstheme="minorHAnsi"/>
          <w:b/>
          <w:bCs/>
          <w:sz w:val="22"/>
          <w:szCs w:val="22"/>
        </w:rPr>
        <w:t>Section-V</w:t>
      </w:r>
      <w:r w:rsidR="00CA5BBA">
        <w:rPr>
          <w:rFonts w:asciiTheme="minorHAnsi" w:hAnsiTheme="minorHAnsi" w:cstheme="minorHAnsi"/>
          <w:b/>
          <w:bCs/>
          <w:sz w:val="22"/>
          <w:szCs w:val="22"/>
        </w:rPr>
        <w:t>I-</w:t>
      </w:r>
      <w:r w:rsidR="009C7898">
        <w:rPr>
          <w:rFonts w:asciiTheme="minorHAnsi" w:hAnsiTheme="minorHAnsi" w:cstheme="minorHAnsi"/>
          <w:b/>
          <w:bCs/>
          <w:sz w:val="22"/>
          <w:szCs w:val="22"/>
        </w:rPr>
        <w:t xml:space="preserve"> QR) </w:t>
      </w:r>
    </w:p>
    <w:p w14:paraId="1FB683DF" w14:textId="77777777" w:rsidR="00115628" w:rsidRPr="00A765D9" w:rsidRDefault="00115628" w:rsidP="00035D0C">
      <w:pPr>
        <w:jc w:val="both"/>
        <w:rPr>
          <w:rFonts w:asciiTheme="minorHAnsi" w:hAnsiTheme="minorHAnsi" w:cstheme="minorHAnsi"/>
          <w:sz w:val="22"/>
          <w:szCs w:val="22"/>
        </w:rPr>
      </w:pPr>
    </w:p>
    <w:p w14:paraId="37EDBC15" w14:textId="77777777" w:rsidR="00412AE4" w:rsidRPr="00A765D9" w:rsidRDefault="00412AE4" w:rsidP="00412AE4">
      <w:pPr>
        <w:jc w:val="both"/>
        <w:rPr>
          <w:rFonts w:asciiTheme="minorHAnsi" w:hAnsiTheme="minorHAnsi" w:cstheme="minorHAnsi"/>
          <w:color w:val="000000"/>
          <w:sz w:val="22"/>
          <w:szCs w:val="22"/>
          <w:lang w:bidi="hi-IN"/>
        </w:rPr>
      </w:pPr>
      <w:r w:rsidRPr="00A765D9">
        <w:rPr>
          <w:rFonts w:asciiTheme="minorHAnsi" w:hAnsiTheme="minorHAnsi" w:cstheme="minorHAnsi"/>
          <w:sz w:val="22"/>
          <w:szCs w:val="22"/>
        </w:rPr>
        <w:t>19.0</w:t>
      </w:r>
      <w:r w:rsidRPr="00A765D9">
        <w:rPr>
          <w:rFonts w:asciiTheme="minorHAnsi" w:hAnsiTheme="minorHAnsi" w:cstheme="minorHAnsi"/>
          <w:b/>
          <w:bCs/>
          <w:sz w:val="22"/>
          <w:szCs w:val="22"/>
        </w:rPr>
        <w:tab/>
        <w:t>EVALUATION OF TECHNO - COMMERCIAL PART (FIRST ENVELOPE)</w:t>
      </w:r>
    </w:p>
    <w:p w14:paraId="365542B4" w14:textId="77777777" w:rsidR="00412AE4" w:rsidRPr="00A765D9" w:rsidRDefault="00412AE4" w:rsidP="00412AE4">
      <w:pPr>
        <w:ind w:left="709" w:right="216"/>
        <w:jc w:val="both"/>
        <w:rPr>
          <w:rFonts w:asciiTheme="minorHAnsi" w:hAnsiTheme="minorHAnsi" w:cstheme="minorHAnsi"/>
          <w:color w:val="000000"/>
          <w:sz w:val="22"/>
          <w:szCs w:val="22"/>
          <w:lang w:bidi="hi-IN"/>
        </w:rPr>
      </w:pPr>
    </w:p>
    <w:p w14:paraId="7FECBB65" w14:textId="77777777" w:rsidR="00412AE4" w:rsidRDefault="00412AE4" w:rsidP="00412AE4">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19.1</w:t>
      </w:r>
      <w:r w:rsidRPr="00A765D9">
        <w:rPr>
          <w:rFonts w:asciiTheme="minorHAnsi" w:hAnsiTheme="minorHAnsi" w:cstheme="minorHAnsi"/>
          <w:sz w:val="22"/>
          <w:szCs w:val="22"/>
        </w:rPr>
        <w:tab/>
        <w:t xml:space="preserve">The Employer will carry out a detailed evaluation of the bids of the qualified </w:t>
      </w:r>
      <w:proofErr w:type="gramStart"/>
      <w:r w:rsidRPr="00A765D9">
        <w:rPr>
          <w:rFonts w:asciiTheme="minorHAnsi" w:hAnsiTheme="minorHAnsi" w:cstheme="minorHAnsi"/>
          <w:sz w:val="22"/>
          <w:szCs w:val="22"/>
        </w:rPr>
        <w:t>bidders</w:t>
      </w:r>
      <w:proofErr w:type="gramEnd"/>
      <w:r w:rsidRPr="00A765D9">
        <w:rPr>
          <w:rFonts w:asciiTheme="minorHAnsi" w:hAnsiTheme="minorHAnsi" w:cstheme="minorHAnsi"/>
          <w:sz w:val="22"/>
          <w:szCs w:val="22"/>
        </w:rPr>
        <w:t xml:space="preserve"> </w:t>
      </w:r>
      <w:proofErr w:type="gramStart"/>
      <w:r w:rsidRPr="00A765D9">
        <w:rPr>
          <w:rFonts w:asciiTheme="minorHAnsi" w:hAnsiTheme="minorHAnsi" w:cstheme="minorHAnsi"/>
          <w:sz w:val="22"/>
          <w:szCs w:val="22"/>
        </w:rPr>
        <w:t>in order to</w:t>
      </w:r>
      <w:proofErr w:type="gramEnd"/>
      <w:r w:rsidRPr="00A765D9">
        <w:rPr>
          <w:rFonts w:asciiTheme="minorHAnsi" w:hAnsiTheme="minorHAnsi" w:cstheme="minorHAnsi"/>
          <w:sz w:val="22"/>
          <w:szCs w:val="22"/>
        </w:rPr>
        <w:t xml:space="preserve"> determine whether the technical aspects are in accordance with the requirements set forth in the Bidding Documents. </w:t>
      </w:r>
      <w:proofErr w:type="gramStart"/>
      <w:r w:rsidRPr="00A765D9">
        <w:rPr>
          <w:rFonts w:asciiTheme="minorHAnsi" w:hAnsiTheme="minorHAnsi" w:cstheme="minorHAnsi"/>
          <w:sz w:val="22"/>
          <w:szCs w:val="22"/>
        </w:rPr>
        <w:t>In order to</w:t>
      </w:r>
      <w:proofErr w:type="gramEnd"/>
      <w:r w:rsidRPr="00A765D9">
        <w:rPr>
          <w:rFonts w:asciiTheme="minorHAnsi" w:hAnsiTheme="minorHAnsi" w:cstheme="minorHAnsi"/>
          <w:sz w:val="22"/>
          <w:szCs w:val="22"/>
        </w:rPr>
        <w:t xml:space="preserve"> reach such a determination, the Employer will examine the information supplied by the bidders, pursuant to ITB Clause 6, and other requirements in the Bidding Documents.</w:t>
      </w:r>
    </w:p>
    <w:p w14:paraId="7A051CA6" w14:textId="77777777" w:rsidR="006B66A3" w:rsidRDefault="006B66A3" w:rsidP="00412AE4">
      <w:pPr>
        <w:ind w:left="720" w:hanging="720"/>
        <w:jc w:val="both"/>
        <w:rPr>
          <w:rFonts w:asciiTheme="minorHAnsi" w:hAnsiTheme="minorHAnsi" w:cstheme="minorHAnsi"/>
          <w:sz w:val="22"/>
          <w:szCs w:val="22"/>
        </w:rPr>
      </w:pPr>
    </w:p>
    <w:p w14:paraId="77A01F6D" w14:textId="18B57769" w:rsidR="0031169A" w:rsidRPr="00A765D9" w:rsidRDefault="006B66A3" w:rsidP="006B66A3">
      <w:pPr>
        <w:ind w:left="720" w:hanging="720"/>
        <w:jc w:val="both"/>
        <w:rPr>
          <w:rFonts w:asciiTheme="minorHAnsi" w:hAnsiTheme="minorHAnsi" w:cstheme="minorHAnsi"/>
          <w:color w:val="000000"/>
          <w:sz w:val="22"/>
          <w:szCs w:val="22"/>
          <w:lang w:bidi="hi-IN"/>
        </w:rPr>
      </w:pPr>
      <w:r>
        <w:rPr>
          <w:rFonts w:asciiTheme="minorHAnsi" w:hAnsiTheme="minorHAnsi" w:cstheme="minorHAnsi"/>
          <w:color w:val="000000"/>
          <w:sz w:val="22"/>
          <w:szCs w:val="22"/>
          <w:lang w:bidi="hi-IN"/>
        </w:rPr>
        <w:t xml:space="preserve">19.2 </w:t>
      </w:r>
      <w:r>
        <w:rPr>
          <w:rFonts w:asciiTheme="minorHAnsi" w:hAnsiTheme="minorHAnsi" w:cstheme="minorHAnsi"/>
          <w:color w:val="000000"/>
          <w:sz w:val="22"/>
          <w:szCs w:val="22"/>
          <w:lang w:bidi="hi-IN"/>
        </w:rPr>
        <w:tab/>
      </w:r>
      <w:r w:rsidRPr="0029077E">
        <w:rPr>
          <w:rFonts w:asciiTheme="minorHAnsi" w:hAnsiTheme="minorHAnsi" w:cstheme="minorHAnsi"/>
          <w:b/>
          <w:bCs/>
          <w:color w:val="000000"/>
          <w:sz w:val="28"/>
          <w:szCs w:val="28"/>
          <w:u w:val="single"/>
          <w:lang w:bidi="hi-IN"/>
        </w:rPr>
        <w:t xml:space="preserve">Bid, in which Price Bid or Financial Document Indicating Price Break-Up is attached as part of First Envelope </w:t>
      </w:r>
      <w:proofErr w:type="gramStart"/>
      <w:r w:rsidRPr="0029077E">
        <w:rPr>
          <w:rFonts w:asciiTheme="minorHAnsi" w:hAnsiTheme="minorHAnsi" w:cstheme="minorHAnsi"/>
          <w:b/>
          <w:bCs/>
          <w:color w:val="000000"/>
          <w:sz w:val="28"/>
          <w:szCs w:val="28"/>
          <w:u w:val="single"/>
          <w:lang w:bidi="hi-IN"/>
        </w:rPr>
        <w:t>shall</w:t>
      </w:r>
      <w:proofErr w:type="gramEnd"/>
      <w:r w:rsidRPr="0029077E">
        <w:rPr>
          <w:rFonts w:asciiTheme="minorHAnsi" w:hAnsiTheme="minorHAnsi" w:cstheme="minorHAnsi"/>
          <w:b/>
          <w:bCs/>
          <w:color w:val="000000"/>
          <w:sz w:val="28"/>
          <w:szCs w:val="28"/>
          <w:u w:val="single"/>
          <w:lang w:bidi="hi-IN"/>
        </w:rPr>
        <w:t xml:space="preserve"> </w:t>
      </w:r>
      <w:r w:rsidR="00EC3C94" w:rsidRPr="0029077E">
        <w:rPr>
          <w:rFonts w:asciiTheme="minorHAnsi" w:hAnsiTheme="minorHAnsi" w:cstheme="minorHAnsi"/>
          <w:b/>
          <w:bCs/>
          <w:color w:val="000000"/>
          <w:sz w:val="28"/>
          <w:szCs w:val="28"/>
          <w:u w:val="single"/>
          <w:lang w:bidi="hi-IN"/>
        </w:rPr>
        <w:t xml:space="preserve">liable to </w:t>
      </w:r>
      <w:r w:rsidRPr="0029077E">
        <w:rPr>
          <w:rFonts w:asciiTheme="minorHAnsi" w:hAnsiTheme="minorHAnsi" w:cstheme="minorHAnsi"/>
          <w:b/>
          <w:bCs/>
          <w:color w:val="000000"/>
          <w:sz w:val="28"/>
          <w:szCs w:val="28"/>
          <w:u w:val="single"/>
          <w:lang w:bidi="hi-IN"/>
        </w:rPr>
        <w:t>be rejected and not be considered for further evaluation</w:t>
      </w:r>
      <w:r w:rsidRPr="0029077E">
        <w:rPr>
          <w:rFonts w:asciiTheme="minorHAnsi" w:hAnsiTheme="minorHAnsi" w:cstheme="minorHAnsi"/>
          <w:color w:val="000000"/>
          <w:sz w:val="28"/>
          <w:szCs w:val="28"/>
          <w:u w:val="single"/>
          <w:lang w:bidi="hi-IN"/>
        </w:rPr>
        <w:t>.</w:t>
      </w:r>
    </w:p>
    <w:p w14:paraId="37DE00E3" w14:textId="77777777" w:rsidR="00412AE4" w:rsidRPr="00A765D9" w:rsidRDefault="00412AE4" w:rsidP="00412AE4">
      <w:pPr>
        <w:ind w:left="709" w:right="216"/>
        <w:jc w:val="both"/>
        <w:rPr>
          <w:rFonts w:asciiTheme="minorHAnsi" w:hAnsiTheme="minorHAnsi" w:cstheme="minorHAnsi"/>
          <w:color w:val="000000"/>
          <w:sz w:val="22"/>
          <w:szCs w:val="22"/>
          <w:lang w:bidi="hi-IN"/>
        </w:rPr>
      </w:pPr>
    </w:p>
    <w:p w14:paraId="5AD4CD38" w14:textId="77777777" w:rsidR="00035D0C" w:rsidRPr="00A765D9" w:rsidRDefault="00E216FD" w:rsidP="00035D0C">
      <w:pPr>
        <w:jc w:val="both"/>
        <w:rPr>
          <w:rFonts w:asciiTheme="minorHAnsi" w:hAnsiTheme="minorHAnsi" w:cstheme="minorHAnsi"/>
          <w:b/>
          <w:bCs/>
          <w:sz w:val="22"/>
          <w:szCs w:val="22"/>
          <w:u w:val="single"/>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0</w:t>
      </w:r>
      <w:r w:rsidR="00035D0C" w:rsidRPr="00A765D9">
        <w:rPr>
          <w:rFonts w:asciiTheme="minorHAnsi" w:hAnsiTheme="minorHAnsi" w:cstheme="minorHAnsi"/>
          <w:b/>
          <w:bCs/>
          <w:sz w:val="22"/>
          <w:szCs w:val="22"/>
        </w:rPr>
        <w:tab/>
        <w:t>OPENING OF SECOND ENVELOPE</w:t>
      </w:r>
    </w:p>
    <w:p w14:paraId="30D1C57F" w14:textId="77777777" w:rsidR="00035D0C" w:rsidRPr="00A765D9" w:rsidRDefault="00035D0C" w:rsidP="00035D0C">
      <w:pPr>
        <w:ind w:left="709" w:right="216"/>
        <w:jc w:val="both"/>
        <w:rPr>
          <w:rFonts w:asciiTheme="minorHAnsi" w:hAnsiTheme="minorHAnsi" w:cstheme="minorHAnsi"/>
          <w:color w:val="000000"/>
          <w:sz w:val="22"/>
          <w:szCs w:val="22"/>
          <w:lang w:bidi="hi-IN"/>
        </w:rPr>
      </w:pPr>
    </w:p>
    <w:p w14:paraId="7A925F0B" w14:textId="77777777" w:rsidR="00035D0C" w:rsidRPr="00A765D9" w:rsidRDefault="00E216FD" w:rsidP="00035D0C">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1</w:t>
      </w:r>
      <w:r w:rsidR="00035D0C" w:rsidRPr="00A765D9">
        <w:rPr>
          <w:rFonts w:asciiTheme="minorHAnsi" w:hAnsiTheme="minorHAnsi" w:cstheme="minorHAnsi"/>
          <w:sz w:val="22"/>
          <w:szCs w:val="22"/>
        </w:rPr>
        <w:tab/>
        <w:t xml:space="preserve">The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i.e., Price Part of only those Bidders shall be opened who are determined as having submitted substantially responsive bids and are ascertained to be qualified to satisfactorily perform the Contract, pursuant to ITB Clause 16. Such Bidders shall be intimated about the date and time for opening of Price Part i.e.,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of the Bids by the Employer. A negative determination of the bids pursuant to ITB Clause </w:t>
      </w:r>
      <w:r w:rsidR="00BE790B" w:rsidRPr="00A765D9">
        <w:rPr>
          <w:rFonts w:asciiTheme="minorHAnsi" w:hAnsiTheme="minorHAnsi" w:cstheme="minorHAnsi"/>
          <w:sz w:val="22"/>
          <w:szCs w:val="22"/>
        </w:rPr>
        <w:t>16</w:t>
      </w:r>
      <w:r w:rsidR="00035D0C" w:rsidRPr="00A765D9">
        <w:rPr>
          <w:rFonts w:asciiTheme="minorHAnsi" w:hAnsiTheme="minorHAnsi" w:cstheme="minorHAnsi"/>
          <w:sz w:val="22"/>
          <w:szCs w:val="22"/>
        </w:rPr>
        <w:t xml:space="preserve"> shall be notified by the Employer to such Bidders and the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submitted by them shall be sent to archive unopened and the bid security shall be returned.</w:t>
      </w:r>
    </w:p>
    <w:p w14:paraId="5C5514E4" w14:textId="77777777" w:rsidR="00FC23B0" w:rsidRPr="00A765D9" w:rsidRDefault="00FC23B0" w:rsidP="00035D0C">
      <w:pPr>
        <w:ind w:left="720" w:hanging="720"/>
        <w:jc w:val="both"/>
        <w:rPr>
          <w:rFonts w:asciiTheme="minorHAnsi" w:hAnsiTheme="minorHAnsi" w:cstheme="minorHAnsi"/>
          <w:sz w:val="22"/>
          <w:szCs w:val="22"/>
        </w:rPr>
      </w:pPr>
    </w:p>
    <w:p w14:paraId="470F5E3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20</w:t>
      </w:r>
      <w:r w:rsidR="00035D0C" w:rsidRPr="00A765D9">
        <w:rPr>
          <w:rFonts w:asciiTheme="minorHAnsi" w:hAnsiTheme="minorHAnsi" w:cstheme="minorHAnsi"/>
          <w:sz w:val="22"/>
          <w:szCs w:val="22"/>
        </w:rPr>
        <w:t>.2</w:t>
      </w:r>
      <w:r w:rsidR="00035D0C" w:rsidRPr="00A765D9">
        <w:rPr>
          <w:rFonts w:asciiTheme="minorHAnsi" w:hAnsiTheme="minorHAnsi" w:cstheme="minorHAnsi"/>
          <w:sz w:val="22"/>
          <w:szCs w:val="22"/>
        </w:rPr>
        <w:tab/>
        <w:t xml:space="preserve">The Employer will open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xml:space="preserve"> i.e., Price Part at the specified time and date in the presence of bidders’ designated representatives who choose to attend, at the time, date, and location stipulated in the intimation for opening of </w:t>
      </w:r>
      <w:r w:rsidR="00035D0C" w:rsidRPr="00A765D9">
        <w:rPr>
          <w:rFonts w:asciiTheme="minorHAnsi" w:hAnsiTheme="minorHAnsi" w:cstheme="minorHAnsi"/>
          <w:sz w:val="22"/>
          <w:szCs w:val="22"/>
          <w:u w:val="single"/>
        </w:rPr>
        <w:t>Second Envelope</w:t>
      </w:r>
      <w:r w:rsidR="00035D0C" w:rsidRPr="00A765D9">
        <w:rPr>
          <w:rFonts w:asciiTheme="minorHAnsi" w:hAnsiTheme="minorHAnsi" w:cstheme="minorHAnsi"/>
          <w:sz w:val="22"/>
          <w:szCs w:val="22"/>
        </w:rPr>
        <w:t>. The bidders’ representatives who are present shall sign a register evidencing their attendance. Bidders who have submitted their bid and found qualified may view online tender opening on the portal from their end.</w:t>
      </w:r>
    </w:p>
    <w:p w14:paraId="339F748C" w14:textId="77777777" w:rsidR="00035D0C" w:rsidRPr="00A765D9" w:rsidRDefault="00035D0C" w:rsidP="004871BE">
      <w:pPr>
        <w:ind w:left="720" w:hanging="720"/>
        <w:jc w:val="center"/>
        <w:rPr>
          <w:rFonts w:asciiTheme="minorHAnsi" w:hAnsiTheme="minorHAnsi" w:cstheme="minorHAnsi"/>
          <w:b/>
          <w:bCs/>
          <w:color w:val="000000"/>
          <w:sz w:val="22"/>
          <w:szCs w:val="22"/>
          <w:lang w:bidi="hi-IN"/>
        </w:rPr>
      </w:pPr>
    </w:p>
    <w:p w14:paraId="0746FAA6" w14:textId="77777777" w:rsidR="00E216FD" w:rsidRPr="00A765D9" w:rsidRDefault="00E216FD" w:rsidP="00E216FD">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20.3</w:t>
      </w:r>
      <w:r w:rsidRPr="00A765D9">
        <w:rPr>
          <w:rFonts w:asciiTheme="minorHAnsi" w:hAnsiTheme="minorHAnsi" w:cstheme="minorHAnsi"/>
          <w:sz w:val="22"/>
          <w:szCs w:val="22"/>
        </w:rPr>
        <w:tab/>
        <w:t xml:space="preserve">The bidder’s names, the Bid Prices, including any alternative Bid Price or any discounts, and any such other details as per </w:t>
      </w:r>
      <w:proofErr w:type="gramStart"/>
      <w:r w:rsidRPr="00A765D9">
        <w:rPr>
          <w:rFonts w:asciiTheme="minorHAnsi" w:hAnsiTheme="minorHAnsi" w:cstheme="minorHAnsi"/>
          <w:sz w:val="22"/>
          <w:szCs w:val="22"/>
        </w:rPr>
        <w:t>Electronic</w:t>
      </w:r>
      <w:proofErr w:type="gramEnd"/>
      <w:r w:rsidRPr="00A765D9">
        <w:rPr>
          <w:rFonts w:asciiTheme="minorHAnsi" w:hAnsiTheme="minorHAnsi" w:cstheme="minorHAnsi"/>
          <w:sz w:val="22"/>
          <w:szCs w:val="22"/>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w:t>
      </w:r>
      <w:r w:rsidRPr="00A765D9">
        <w:rPr>
          <w:rFonts w:asciiTheme="minorHAnsi" w:hAnsiTheme="minorHAnsi" w:cstheme="minorHAnsi"/>
          <w:sz w:val="22"/>
          <w:szCs w:val="22"/>
        </w:rPr>
        <w:lastRenderedPageBreak/>
        <w:t>Bidder. The successful Bidder (also referred to as the L1 Bidder) shall be determined as per the provisions of this Section and considered for award of contract as provided in ITB Clause 22.</w:t>
      </w:r>
    </w:p>
    <w:p w14:paraId="490A7956" w14:textId="77777777" w:rsidR="00394C0A" w:rsidRPr="00A765D9" w:rsidRDefault="00394C0A" w:rsidP="00035D0C">
      <w:pPr>
        <w:jc w:val="both"/>
        <w:rPr>
          <w:rFonts w:asciiTheme="minorHAnsi" w:hAnsiTheme="minorHAnsi" w:cstheme="minorHAnsi"/>
          <w:sz w:val="22"/>
          <w:szCs w:val="22"/>
        </w:rPr>
      </w:pPr>
    </w:p>
    <w:p w14:paraId="31DDB993" w14:textId="77777777" w:rsidR="00035D0C" w:rsidRPr="00A765D9" w:rsidRDefault="00E216FD" w:rsidP="00035D0C">
      <w:pPr>
        <w:jc w:val="both"/>
        <w:rPr>
          <w:rFonts w:asciiTheme="minorHAnsi" w:hAnsiTheme="minorHAnsi" w:cstheme="minorHAnsi"/>
          <w:b/>
          <w:bCs/>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.0</w:t>
      </w:r>
      <w:r w:rsidR="00035D0C" w:rsidRPr="00A765D9">
        <w:rPr>
          <w:rFonts w:asciiTheme="minorHAnsi" w:hAnsiTheme="minorHAnsi" w:cstheme="minorHAnsi"/>
          <w:b/>
          <w:bCs/>
          <w:sz w:val="22"/>
          <w:szCs w:val="22"/>
        </w:rPr>
        <w:tab/>
        <w:t>EVALUATION OF SECOND ENVELOPE (PRICE PART)</w:t>
      </w:r>
    </w:p>
    <w:p w14:paraId="2225145F" w14:textId="77777777" w:rsidR="00035D0C" w:rsidRPr="00A765D9" w:rsidRDefault="00035D0C" w:rsidP="00035D0C">
      <w:pPr>
        <w:jc w:val="both"/>
        <w:rPr>
          <w:rFonts w:asciiTheme="minorHAnsi" w:hAnsiTheme="minorHAnsi" w:cstheme="minorHAnsi"/>
          <w:sz w:val="22"/>
          <w:szCs w:val="22"/>
        </w:rPr>
      </w:pPr>
    </w:p>
    <w:p w14:paraId="038B3D6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.1</w:t>
      </w:r>
      <w:r w:rsidR="00035D0C" w:rsidRPr="00A765D9">
        <w:rPr>
          <w:rFonts w:asciiTheme="minorHAnsi" w:hAnsiTheme="minorHAnsi" w:cstheme="minorHAnsi"/>
          <w:sz w:val="22"/>
          <w:szCs w:val="22"/>
        </w:rPr>
        <w:tab/>
        <w:t>The Employer will examine the Price Parts (</w:t>
      </w:r>
      <w:r w:rsidR="00035D0C" w:rsidRPr="00A765D9">
        <w:rPr>
          <w:rFonts w:asciiTheme="minorHAnsi" w:hAnsiTheme="minorHAnsi" w:cstheme="minorHAnsi"/>
          <w:sz w:val="22"/>
          <w:szCs w:val="22"/>
          <w:u w:val="single"/>
        </w:rPr>
        <w:t>Second Envelopes</w:t>
      </w:r>
      <w:r w:rsidR="00035D0C" w:rsidRPr="00A765D9">
        <w:rPr>
          <w:rFonts w:asciiTheme="minorHAnsi" w:hAnsiTheme="minorHAnsi" w:cstheme="minorHAnsi"/>
          <w:sz w:val="22"/>
          <w:szCs w:val="22"/>
        </w:rPr>
        <w:t>) to determine whether they are complete, whether any computational errors have been made, whether the documents have been properly signed, and whether the bids are generally in order.</w:t>
      </w:r>
    </w:p>
    <w:p w14:paraId="0FC0724A" w14:textId="77777777" w:rsidR="00035D0C" w:rsidRPr="00A765D9" w:rsidRDefault="00035D0C" w:rsidP="00035D0C">
      <w:pPr>
        <w:ind w:left="547" w:hanging="547"/>
        <w:jc w:val="both"/>
        <w:rPr>
          <w:rFonts w:asciiTheme="minorHAnsi" w:hAnsiTheme="minorHAnsi" w:cstheme="minorHAnsi"/>
          <w:sz w:val="22"/>
          <w:szCs w:val="22"/>
        </w:rPr>
      </w:pPr>
    </w:p>
    <w:p w14:paraId="64ED45BD" w14:textId="77777777" w:rsidR="00035D0C" w:rsidRPr="00A765D9" w:rsidRDefault="00035D0C" w:rsidP="00035D0C">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Price Part containing any deviations and omissions from the contractual and commercial conditions and the Technical Specifications which have not been identified in the </w:t>
      </w:r>
      <w:r w:rsidRPr="00A765D9">
        <w:rPr>
          <w:rFonts w:asciiTheme="minorHAnsi" w:hAnsiTheme="minorHAnsi" w:cstheme="minorHAnsi"/>
          <w:sz w:val="22"/>
          <w:szCs w:val="22"/>
          <w:u w:val="single"/>
        </w:rPr>
        <w:t>First Envelope</w:t>
      </w:r>
      <w:r w:rsidRPr="00A765D9">
        <w:rPr>
          <w:rFonts w:asciiTheme="minorHAnsi" w:hAnsiTheme="minorHAnsi" w:cstheme="minorHAnsi"/>
          <w:sz w:val="22"/>
          <w:szCs w:val="22"/>
        </w:rPr>
        <w:t xml:space="preserve"> are liable to be rejected.</w:t>
      </w:r>
    </w:p>
    <w:p w14:paraId="7D996116" w14:textId="77777777" w:rsidR="00035D0C" w:rsidRPr="00A765D9" w:rsidRDefault="00035D0C" w:rsidP="00035D0C">
      <w:pPr>
        <w:ind w:left="709" w:right="216" w:hanging="709"/>
        <w:jc w:val="both"/>
        <w:rPr>
          <w:rFonts w:asciiTheme="minorHAnsi" w:hAnsiTheme="minorHAnsi" w:cstheme="minorHAnsi"/>
          <w:color w:val="000000"/>
          <w:sz w:val="22"/>
          <w:szCs w:val="22"/>
          <w:lang w:bidi="hi-IN"/>
        </w:rPr>
      </w:pPr>
    </w:p>
    <w:p w14:paraId="002E8BBF"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21</w:t>
      </w:r>
      <w:r w:rsidR="00035D0C" w:rsidRPr="00A765D9">
        <w:rPr>
          <w:rFonts w:asciiTheme="minorHAnsi" w:hAnsiTheme="minorHAnsi" w:cstheme="minorHAnsi"/>
          <w:sz w:val="22"/>
          <w:szCs w:val="22"/>
        </w:rPr>
        <w:t>.2</w:t>
      </w:r>
      <w:r w:rsidR="00035D0C" w:rsidRPr="00A765D9">
        <w:rPr>
          <w:rFonts w:asciiTheme="minorHAnsi" w:hAnsiTheme="minorHAnsi" w:cstheme="minorHAnsi"/>
          <w:sz w:val="22"/>
          <w:szCs w:val="22"/>
        </w:rPr>
        <w:tab/>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35D0C" w:rsidRPr="00A765D9">
        <w:rPr>
          <w:rFonts w:asciiTheme="minorHAnsi" w:eastAsia="MS Mincho" w:hAnsiTheme="minorHAnsi" w:cstheme="minorHAnsi"/>
          <w:b/>
          <w:bCs/>
          <w:i/>
          <w:iCs/>
          <w:sz w:val="22"/>
          <w:szCs w:val="22"/>
        </w:rPr>
        <w:t xml:space="preserve"> </w:t>
      </w:r>
      <w:r w:rsidR="00035D0C" w:rsidRPr="00A765D9">
        <w:rPr>
          <w:rFonts w:asciiTheme="minorHAnsi" w:hAnsiTheme="minorHAnsi" w:cstheme="minorHAnsi"/>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4B3D084" w14:textId="77777777" w:rsidR="00035D0C" w:rsidRPr="00A765D9" w:rsidRDefault="00035D0C" w:rsidP="00035D0C">
      <w:pPr>
        <w:ind w:left="720"/>
        <w:jc w:val="both"/>
        <w:rPr>
          <w:rFonts w:asciiTheme="minorHAnsi" w:hAnsiTheme="minorHAnsi" w:cstheme="minorHAnsi"/>
          <w:sz w:val="22"/>
          <w:szCs w:val="22"/>
        </w:rPr>
      </w:pPr>
    </w:p>
    <w:p w14:paraId="51531F49" w14:textId="77777777" w:rsidR="00035D0C" w:rsidRPr="00A765D9" w:rsidRDefault="00035D0C" w:rsidP="00035D0C">
      <w:pPr>
        <w:ind w:left="720"/>
        <w:jc w:val="both"/>
        <w:rPr>
          <w:rFonts w:asciiTheme="minorHAnsi" w:hAnsiTheme="minorHAnsi" w:cstheme="minorHAnsi"/>
          <w:sz w:val="22"/>
          <w:szCs w:val="22"/>
        </w:rPr>
      </w:pPr>
      <w:r w:rsidRPr="00A765D9">
        <w:rPr>
          <w:rFonts w:asciiTheme="minorHAnsi" w:hAnsiTheme="minorHAnsi" w:cstheme="minorHAnsi"/>
          <w:sz w:val="22"/>
          <w:szCs w:val="22"/>
        </w:rPr>
        <w:t xml:space="preserve">The prices of all such </w:t>
      </w:r>
      <w:proofErr w:type="gramStart"/>
      <w:r w:rsidRPr="00A765D9">
        <w:rPr>
          <w:rFonts w:asciiTheme="minorHAnsi" w:hAnsiTheme="minorHAnsi" w:cstheme="minorHAnsi"/>
          <w:sz w:val="22"/>
          <w:szCs w:val="22"/>
        </w:rPr>
        <w:t>item</w:t>
      </w:r>
      <w:proofErr w:type="gramEnd"/>
      <w:r w:rsidRPr="00A765D9">
        <w:rPr>
          <w:rFonts w:asciiTheme="minorHAnsi" w:hAnsiTheme="minorHAnsi" w:cstheme="minorHAnsi"/>
          <w:sz w:val="22"/>
          <w:szCs w:val="22"/>
        </w:rPr>
        <w:t>(s) against which the Bidder has not quoted rates/amount (viz., items left blank or against which ‘</w:t>
      </w:r>
      <w:proofErr w:type="gramStart"/>
      <w:r w:rsidRPr="00A765D9">
        <w:rPr>
          <w:rFonts w:asciiTheme="minorHAnsi" w:hAnsiTheme="minorHAnsi" w:cstheme="minorHAnsi"/>
          <w:sz w:val="22"/>
          <w:szCs w:val="22"/>
        </w:rPr>
        <w:t>-</w:t>
      </w:r>
      <w:r w:rsidR="00CF3D00" w:rsidRPr="00A765D9">
        <w:rPr>
          <w:rFonts w:asciiTheme="minorHAnsi" w:hAnsiTheme="minorHAnsi" w:cstheme="minorHAnsi"/>
          <w:sz w:val="22"/>
          <w:szCs w:val="22"/>
        </w:rPr>
        <w:t>‘</w:t>
      </w:r>
      <w:proofErr w:type="gramEnd"/>
      <w:r w:rsidR="00CF3D00" w:rsidRPr="00A765D9">
        <w:rPr>
          <w:rFonts w:asciiTheme="minorHAnsi" w:hAnsiTheme="minorHAnsi" w:cstheme="minorHAnsi"/>
          <w:sz w:val="22"/>
          <w:szCs w:val="22"/>
        </w:rPr>
        <w:t>is</w:t>
      </w:r>
      <w:r w:rsidRPr="00A765D9">
        <w:rPr>
          <w:rFonts w:asciiTheme="minorHAnsi" w:hAnsiTheme="minorHAnsi" w:cstheme="minorHAnsi"/>
          <w:sz w:val="22"/>
          <w:szCs w:val="22"/>
        </w:rPr>
        <w:t xml:space="preserve"> indicated) in the Price Schedules will be deemed to have been included in other item(s).</w:t>
      </w:r>
    </w:p>
    <w:p w14:paraId="7CE418BA" w14:textId="77777777" w:rsidR="00035D0C" w:rsidRPr="00A765D9" w:rsidRDefault="00035D0C" w:rsidP="00035D0C">
      <w:pPr>
        <w:jc w:val="both"/>
        <w:rPr>
          <w:rFonts w:asciiTheme="minorHAnsi" w:hAnsiTheme="minorHAnsi" w:cstheme="minorHAnsi"/>
          <w:sz w:val="22"/>
          <w:szCs w:val="22"/>
        </w:rPr>
      </w:pPr>
    </w:p>
    <w:p w14:paraId="5595887C" w14:textId="77777777" w:rsidR="00035D0C" w:rsidRPr="00A765D9" w:rsidRDefault="00035D0C" w:rsidP="00035D0C">
      <w:pPr>
        <w:ind w:left="720" w:hanging="11"/>
        <w:jc w:val="both"/>
        <w:rPr>
          <w:rFonts w:asciiTheme="minorHAnsi" w:hAnsiTheme="minorHAnsi" w:cstheme="minorHAnsi"/>
          <w:sz w:val="22"/>
          <w:szCs w:val="22"/>
        </w:rPr>
      </w:pPr>
      <w:r w:rsidRPr="00A765D9">
        <w:rPr>
          <w:rFonts w:asciiTheme="minorHAnsi" w:hAnsiTheme="minorHAnsi" w:cstheme="minorHAnsi"/>
          <w:sz w:val="22"/>
          <w:szCs w:val="22"/>
        </w:rPr>
        <w:t xml:space="preserve">If the discount(s)/rebate(s) offered by the Bidder is a percentage </w:t>
      </w:r>
      <w:proofErr w:type="gramStart"/>
      <w:r w:rsidRPr="00A765D9">
        <w:rPr>
          <w:rFonts w:asciiTheme="minorHAnsi" w:hAnsiTheme="minorHAnsi" w:cstheme="minorHAnsi"/>
          <w:sz w:val="22"/>
          <w:szCs w:val="22"/>
        </w:rPr>
        <w:t>discount  or</w:t>
      </w:r>
      <w:proofErr w:type="gramEnd"/>
      <w:r w:rsidRPr="00A765D9">
        <w:rPr>
          <w:rFonts w:asciiTheme="minorHAnsi" w:hAnsiTheme="minorHAnsi" w:cstheme="minorHAnsi"/>
          <w:sz w:val="22"/>
          <w:szCs w:val="22"/>
        </w:rPr>
        <w:t xml:space="preserve"> </w:t>
      </w:r>
      <w:r w:rsidR="00CF3D00" w:rsidRPr="00A765D9">
        <w:rPr>
          <w:rFonts w:asciiTheme="minorHAnsi" w:hAnsiTheme="minorHAnsi" w:cstheme="minorHAnsi"/>
          <w:sz w:val="22"/>
          <w:szCs w:val="22"/>
        </w:rPr>
        <w:t>lump sum</w:t>
      </w:r>
      <w:r w:rsidRPr="00A765D9">
        <w:rPr>
          <w:rFonts w:asciiTheme="minorHAnsi" w:hAnsiTheme="minorHAnsi" w:cstheme="minorHAnsi"/>
          <w:sz w:val="22"/>
          <w:szCs w:val="22"/>
        </w:rPr>
        <w:t xml:space="preserve">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w:t>
      </w:r>
      <w:proofErr w:type="gramStart"/>
      <w:r w:rsidRPr="00A765D9">
        <w:rPr>
          <w:rFonts w:asciiTheme="minorHAnsi" w:hAnsiTheme="minorHAnsi" w:cstheme="minorHAnsi"/>
          <w:sz w:val="22"/>
          <w:szCs w:val="22"/>
        </w:rPr>
        <w:t>case</w:t>
      </w:r>
      <w:proofErr w:type="gramEnd"/>
      <w:r w:rsidRPr="00A765D9">
        <w:rPr>
          <w:rFonts w:asciiTheme="minorHAnsi" w:hAnsiTheme="minorHAnsi" w:cstheme="minorHAnsi"/>
          <w:sz w:val="22"/>
          <w:szCs w:val="22"/>
        </w:rPr>
        <w:t xml:space="preserve"> of award.</w:t>
      </w:r>
    </w:p>
    <w:p w14:paraId="64A1F30F" w14:textId="77777777" w:rsidR="00FB3710" w:rsidRPr="00A765D9" w:rsidRDefault="00FB3710" w:rsidP="00035D0C">
      <w:pPr>
        <w:ind w:left="709" w:right="216" w:hanging="709"/>
        <w:jc w:val="both"/>
        <w:rPr>
          <w:rFonts w:asciiTheme="minorHAnsi" w:hAnsiTheme="minorHAnsi" w:cstheme="minorHAnsi"/>
          <w:color w:val="000000"/>
          <w:sz w:val="22"/>
          <w:szCs w:val="22"/>
          <w:lang w:bidi="hi-IN"/>
        </w:rPr>
      </w:pPr>
    </w:p>
    <w:p w14:paraId="33F66383" w14:textId="77777777" w:rsidR="00035D0C" w:rsidRPr="00A765D9" w:rsidRDefault="00E216FD" w:rsidP="00035D0C">
      <w:pPr>
        <w:ind w:left="709" w:right="216" w:hanging="709"/>
        <w:jc w:val="both"/>
        <w:rPr>
          <w:rFonts w:asciiTheme="minorHAnsi" w:hAnsiTheme="minorHAnsi" w:cstheme="minorHAnsi"/>
          <w:color w:val="000000"/>
          <w:sz w:val="22"/>
          <w:szCs w:val="22"/>
          <w:lang w:bidi="hi-IN"/>
        </w:rPr>
      </w:pPr>
      <w:r w:rsidRPr="00C9464C">
        <w:rPr>
          <w:rFonts w:asciiTheme="minorHAnsi" w:hAnsiTheme="minorHAnsi" w:cstheme="minorHAnsi"/>
          <w:color w:val="000000"/>
          <w:sz w:val="22"/>
          <w:szCs w:val="22"/>
          <w:lang w:bidi="hi-IN"/>
        </w:rPr>
        <w:t>21</w:t>
      </w:r>
      <w:r w:rsidR="00035D0C" w:rsidRPr="00C9464C">
        <w:rPr>
          <w:rFonts w:asciiTheme="minorHAnsi" w:hAnsiTheme="minorHAnsi" w:cstheme="minorHAnsi"/>
          <w:color w:val="000000"/>
          <w:sz w:val="22"/>
          <w:szCs w:val="22"/>
          <w:lang w:bidi="hi-IN"/>
        </w:rPr>
        <w:t>.3</w:t>
      </w:r>
      <w:r w:rsidR="00035D0C" w:rsidRPr="00A765D9">
        <w:rPr>
          <w:rFonts w:asciiTheme="minorHAnsi" w:hAnsiTheme="minorHAnsi" w:cstheme="minorHAnsi"/>
          <w:color w:val="000000"/>
          <w:sz w:val="22"/>
          <w:szCs w:val="22"/>
          <w:lang w:bidi="hi-IN"/>
        </w:rPr>
        <w:tab/>
        <w:t>I</w:t>
      </w:r>
      <w:r w:rsidR="00035D0C" w:rsidRPr="00A765D9">
        <w:rPr>
          <w:rFonts w:asciiTheme="minorHAnsi" w:hAnsiTheme="minorHAnsi" w:cstheme="minorHAnsi"/>
          <w:b/>
          <w:bCs/>
          <w:color w:val="000000"/>
          <w:sz w:val="22"/>
          <w:szCs w:val="22"/>
          <w:lang w:bidi="hi-IN"/>
        </w:rPr>
        <w:t xml:space="preserve">f the bidder has left the cells for confirmation of HSN/SAC code and/or corresponding rate of GST “blank”, the HSN/SAC code and/or corresponding rate indicated by the Employer shall be deemed to be the one confirmed by the Bidder. </w:t>
      </w:r>
      <w:r w:rsidR="00035D0C" w:rsidRPr="00A765D9">
        <w:rPr>
          <w:rFonts w:asciiTheme="minorHAnsi" w:hAnsiTheme="minorHAnsi" w:cstheme="minorHAnsi"/>
          <w:color w:val="000000"/>
          <w:sz w:val="22"/>
          <w:szCs w:val="22"/>
          <w:lang w:bidi="hi-IN"/>
        </w:rPr>
        <w:t xml:space="preserve">The </w:t>
      </w:r>
      <w:r w:rsidR="00035D0C" w:rsidRPr="00A765D9">
        <w:rPr>
          <w:rFonts w:asciiTheme="minorHAnsi" w:hAnsiTheme="minorHAnsi" w:cstheme="minorHAnsi"/>
          <w:b/>
          <w:bCs/>
          <w:color w:val="000000"/>
          <w:sz w:val="22"/>
          <w:szCs w:val="22"/>
          <w:lang w:bidi="hi-IN"/>
        </w:rPr>
        <w:t>GST</w:t>
      </w:r>
      <w:r w:rsidR="00035D0C" w:rsidRPr="00A765D9">
        <w:rPr>
          <w:rFonts w:asciiTheme="minorHAnsi" w:hAnsiTheme="minorHAnsi" w:cstheme="minorHAnsi"/>
          <w:color w:val="000000"/>
          <w:sz w:val="22"/>
          <w:szCs w:val="22"/>
          <w:lang w:bidi="hi-IN"/>
        </w:rPr>
        <w:t xml:space="preserve"> rate and </w:t>
      </w:r>
      <w:proofErr w:type="gramStart"/>
      <w:r w:rsidR="00035D0C" w:rsidRPr="00A765D9">
        <w:rPr>
          <w:rFonts w:asciiTheme="minorHAnsi" w:hAnsiTheme="minorHAnsi" w:cstheme="minorHAnsi"/>
          <w:color w:val="000000"/>
          <w:sz w:val="22"/>
          <w:szCs w:val="22"/>
          <w:lang w:bidi="hi-IN"/>
        </w:rPr>
        <w:t>amount so</w:t>
      </w:r>
      <w:proofErr w:type="gramEnd"/>
      <w:r w:rsidR="00035D0C" w:rsidRPr="00A765D9">
        <w:rPr>
          <w:rFonts w:asciiTheme="minorHAnsi" w:hAnsiTheme="minorHAnsi" w:cstheme="minorHAnsi"/>
          <w:color w:val="000000"/>
          <w:sz w:val="22"/>
          <w:szCs w:val="22"/>
          <w:lang w:bidi="hi-IN"/>
        </w:rPr>
        <w:t xml:space="preserve"> ascertained by the Employer for</w:t>
      </w:r>
      <w:r w:rsidR="00035D0C" w:rsidRPr="00A765D9">
        <w:rPr>
          <w:rFonts w:asciiTheme="minorHAnsi" w:hAnsiTheme="minorHAnsi" w:cstheme="minorHAnsi"/>
          <w:b/>
          <w:bCs/>
          <w:color w:val="000000"/>
          <w:sz w:val="22"/>
          <w:szCs w:val="22"/>
          <w:lang w:bidi="hi-IN"/>
        </w:rPr>
        <w:t xml:space="preserve"> the said HSN/SAC code</w:t>
      </w:r>
      <w:r w:rsidR="00035D0C" w:rsidRPr="00A765D9">
        <w:rPr>
          <w:rFonts w:asciiTheme="minorHAnsi" w:hAnsiTheme="minorHAnsi" w:cstheme="minorHAnsi"/>
          <w:color w:val="000000"/>
          <w:sz w:val="22"/>
          <w:szCs w:val="22"/>
          <w:lang w:bidi="hi-IN"/>
        </w:rPr>
        <w:t xml:space="preserve"> shall prevail.</w:t>
      </w:r>
    </w:p>
    <w:p w14:paraId="0E5462FF" w14:textId="77777777" w:rsidR="00035D0C" w:rsidRPr="00A765D9" w:rsidRDefault="00035D0C" w:rsidP="00035D0C">
      <w:pPr>
        <w:ind w:left="709" w:right="216" w:hanging="709"/>
        <w:jc w:val="both"/>
        <w:rPr>
          <w:rFonts w:asciiTheme="minorHAnsi" w:hAnsiTheme="minorHAnsi" w:cstheme="minorHAnsi"/>
          <w:color w:val="000000"/>
          <w:sz w:val="22"/>
          <w:szCs w:val="22"/>
          <w:lang w:bidi="hi-IN"/>
        </w:rPr>
      </w:pPr>
    </w:p>
    <w:p w14:paraId="56669246" w14:textId="77777777" w:rsidR="00035D0C" w:rsidRPr="00A765D9" w:rsidRDefault="00035D0C" w:rsidP="00035D0C">
      <w:pPr>
        <w:ind w:left="709" w:right="216" w:hanging="709"/>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ab/>
      </w:r>
      <w:r w:rsidRPr="00A765D9">
        <w:rPr>
          <w:rFonts w:asciiTheme="minorHAnsi" w:hAnsiTheme="minorHAnsi" w:cstheme="minorHAnsi"/>
          <w:b/>
          <w:bCs/>
          <w:color w:val="000000"/>
          <w:sz w:val="22"/>
          <w:szCs w:val="22"/>
          <w:lang w:bidi="hi-IN"/>
        </w:rPr>
        <w:t xml:space="preserve">The rate of GST for the purpose of evaluation shall be the rate of GST as confirmed/deemed confirmed by the bidder for each item in the bid/schedules.  </w:t>
      </w:r>
    </w:p>
    <w:p w14:paraId="380665C4" w14:textId="77777777" w:rsidR="00035D0C" w:rsidRPr="00A765D9" w:rsidRDefault="00035D0C" w:rsidP="00035D0C">
      <w:pPr>
        <w:ind w:left="709" w:right="216" w:hanging="709"/>
        <w:jc w:val="both"/>
        <w:rPr>
          <w:rFonts w:asciiTheme="minorHAnsi" w:hAnsiTheme="minorHAnsi" w:cstheme="minorHAnsi"/>
          <w:b/>
          <w:bCs/>
          <w:color w:val="000000"/>
          <w:sz w:val="22"/>
          <w:szCs w:val="22"/>
          <w:lang w:bidi="hi-IN"/>
        </w:rPr>
      </w:pPr>
    </w:p>
    <w:p w14:paraId="687ADDFA" w14:textId="77777777" w:rsidR="00035D0C" w:rsidRPr="00A765D9" w:rsidRDefault="00035D0C" w:rsidP="00035D0C">
      <w:pPr>
        <w:ind w:left="709" w:right="216"/>
        <w:jc w:val="both"/>
        <w:rPr>
          <w:rFonts w:asciiTheme="minorHAnsi" w:hAnsiTheme="minorHAnsi" w:cstheme="minorHAnsi"/>
          <w:b/>
          <w:bCs/>
          <w:color w:val="000000"/>
          <w:sz w:val="22"/>
          <w:szCs w:val="22"/>
          <w:lang w:bidi="hi-IN"/>
        </w:rPr>
      </w:pPr>
      <w:r w:rsidRPr="00A765D9">
        <w:rPr>
          <w:rFonts w:asciiTheme="minorHAnsi" w:hAnsiTheme="minorHAnsi" w:cstheme="minorHAnsi"/>
          <w:b/>
          <w:bCs/>
          <w:color w:val="000000"/>
          <w:sz w:val="22"/>
          <w:szCs w:val="22"/>
          <w:lang w:bidi="hi-IN"/>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CA2AE7D" w14:textId="77777777" w:rsidR="00035D0C" w:rsidRPr="00A765D9" w:rsidRDefault="00035D0C" w:rsidP="00035D0C">
      <w:pPr>
        <w:ind w:left="709" w:right="216"/>
        <w:jc w:val="both"/>
        <w:rPr>
          <w:rFonts w:asciiTheme="minorHAnsi" w:hAnsiTheme="minorHAnsi" w:cstheme="minorHAnsi"/>
          <w:b/>
          <w:bCs/>
          <w:color w:val="000000"/>
          <w:sz w:val="22"/>
          <w:szCs w:val="22"/>
          <w:lang w:bidi="hi-IN"/>
        </w:rPr>
      </w:pPr>
    </w:p>
    <w:p w14:paraId="180CD61E" w14:textId="77777777" w:rsidR="00035D0C" w:rsidRPr="00A765D9" w:rsidRDefault="00E216FD" w:rsidP="00035D0C">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035D0C" w:rsidRPr="00A765D9">
        <w:rPr>
          <w:rFonts w:asciiTheme="minorHAnsi" w:hAnsiTheme="minorHAnsi" w:cstheme="minorHAnsi"/>
          <w:sz w:val="22"/>
          <w:szCs w:val="22"/>
        </w:rPr>
        <w:t>1.4</w:t>
      </w:r>
      <w:r w:rsidR="00035D0C" w:rsidRPr="00A765D9">
        <w:rPr>
          <w:rFonts w:asciiTheme="minorHAnsi" w:hAnsiTheme="minorHAnsi" w:cstheme="minorHAnsi"/>
          <w:sz w:val="22"/>
          <w:szCs w:val="22"/>
        </w:rPr>
        <w:tab/>
        <w:t xml:space="preserve">The evaluation shall be based on the evaluated cost of fulfilling the contract in compliance with all commercial, contractual and technical obligations under this Bidding Documents. In arriving at the evaluated cost, towards deviations </w:t>
      </w:r>
      <w:r w:rsidR="00035D0C" w:rsidRPr="00A765D9">
        <w:rPr>
          <w:rFonts w:asciiTheme="minorHAnsi" w:hAnsiTheme="minorHAnsi" w:cstheme="minorHAnsi"/>
          <w:b/>
          <w:bCs/>
          <w:sz w:val="22"/>
          <w:szCs w:val="22"/>
        </w:rPr>
        <w:t>whether material or minor</w:t>
      </w:r>
      <w:r w:rsidR="00035D0C" w:rsidRPr="00A765D9">
        <w:rPr>
          <w:rFonts w:asciiTheme="minorHAnsi" w:hAnsiTheme="minorHAnsi" w:cstheme="minorHAnsi"/>
          <w:sz w:val="22"/>
          <w:szCs w:val="22"/>
        </w:rPr>
        <w:t xml:space="preserve"> identified in the evaluation of </w:t>
      </w:r>
      <w:r w:rsidR="00035D0C" w:rsidRPr="00A765D9">
        <w:rPr>
          <w:rFonts w:asciiTheme="minorHAnsi" w:hAnsiTheme="minorHAnsi" w:cstheme="minorHAnsi"/>
          <w:sz w:val="22"/>
          <w:szCs w:val="22"/>
          <w:u w:val="single"/>
        </w:rPr>
        <w:t>First Envelope</w:t>
      </w:r>
      <w:r w:rsidR="00035D0C" w:rsidRPr="00A765D9">
        <w:rPr>
          <w:rFonts w:asciiTheme="minorHAnsi" w:hAnsiTheme="minorHAnsi" w:cstheme="minorHAnsi"/>
          <w:sz w:val="22"/>
          <w:szCs w:val="22"/>
        </w:rPr>
        <w:t xml:space="preserve">, the cost of withdrawal indicated by the bidder in Attachment-5 of the </w:t>
      </w:r>
      <w:r w:rsidR="00035D0C" w:rsidRPr="00A765D9">
        <w:rPr>
          <w:rFonts w:asciiTheme="minorHAnsi" w:hAnsiTheme="minorHAnsi" w:cstheme="minorHAnsi"/>
          <w:sz w:val="22"/>
          <w:szCs w:val="22"/>
          <w:u w:val="single"/>
        </w:rPr>
        <w:t>First Envelope</w:t>
      </w:r>
      <w:r w:rsidR="00035D0C" w:rsidRPr="00A765D9">
        <w:rPr>
          <w:rFonts w:asciiTheme="minorHAnsi" w:hAnsiTheme="minorHAnsi" w:cstheme="minorHAnsi"/>
          <w:sz w:val="22"/>
          <w:szCs w:val="22"/>
        </w:rPr>
        <w:t xml:space="preserve"> will be used. If such a </w:t>
      </w:r>
      <w:proofErr w:type="gramStart"/>
      <w:r w:rsidR="00035D0C" w:rsidRPr="00A765D9">
        <w:rPr>
          <w:rFonts w:asciiTheme="minorHAnsi" w:hAnsiTheme="minorHAnsi" w:cstheme="minorHAnsi"/>
          <w:sz w:val="22"/>
          <w:szCs w:val="22"/>
        </w:rPr>
        <w:t>price</w:t>
      </w:r>
      <w:proofErr w:type="gramEnd"/>
      <w:r w:rsidR="00035D0C" w:rsidRPr="00A765D9">
        <w:rPr>
          <w:rFonts w:asciiTheme="minorHAnsi" w:hAnsiTheme="minorHAnsi" w:cstheme="minorHAnsi"/>
          <w:sz w:val="22"/>
          <w:szCs w:val="22"/>
        </w:rPr>
        <w:t xml:space="preserve"> is not given </w:t>
      </w:r>
      <w:r w:rsidR="00035D0C" w:rsidRPr="00A765D9">
        <w:rPr>
          <w:rFonts w:asciiTheme="minorHAnsi" w:hAnsiTheme="minorHAnsi" w:cstheme="minorHAnsi"/>
          <w:b/>
          <w:bCs/>
          <w:sz w:val="22"/>
          <w:szCs w:val="22"/>
        </w:rPr>
        <w:t>except for material deviation</w:t>
      </w:r>
      <w:r w:rsidR="00035D0C" w:rsidRPr="00A765D9">
        <w:rPr>
          <w:rFonts w:asciiTheme="minorHAnsi" w:hAnsiTheme="minorHAnsi" w:cstheme="minorHAnsi"/>
          <w:sz w:val="22"/>
          <w:szCs w:val="22"/>
        </w:rPr>
        <w:t xml:space="preserve">, </w:t>
      </w:r>
      <w:r w:rsidR="00035D0C" w:rsidRPr="00A765D9">
        <w:rPr>
          <w:rFonts w:asciiTheme="minorHAnsi" w:hAnsiTheme="minorHAnsi" w:cstheme="minorHAnsi"/>
          <w:sz w:val="22"/>
          <w:szCs w:val="22"/>
        </w:rPr>
        <w:lastRenderedPageBreak/>
        <w:t>the Employer will make its own assessment of the cost of such a deviation for the purpose of ensuring fair comparison of bids.</w:t>
      </w:r>
    </w:p>
    <w:p w14:paraId="3F7EF52C" w14:textId="77777777" w:rsidR="00035D0C" w:rsidRPr="00A765D9" w:rsidRDefault="00035D0C" w:rsidP="00035D0C">
      <w:pPr>
        <w:ind w:left="432"/>
        <w:jc w:val="both"/>
        <w:rPr>
          <w:rFonts w:asciiTheme="minorHAnsi" w:hAnsiTheme="minorHAnsi" w:cstheme="minorHAnsi"/>
          <w:sz w:val="22"/>
          <w:szCs w:val="22"/>
          <w:highlight w:val="yellow"/>
        </w:rPr>
      </w:pPr>
    </w:p>
    <w:p w14:paraId="04905C46" w14:textId="77777777" w:rsidR="00035D0C" w:rsidRDefault="00035D0C" w:rsidP="00035D0C">
      <w:pPr>
        <w:ind w:left="720"/>
        <w:jc w:val="both"/>
        <w:rPr>
          <w:rFonts w:asciiTheme="minorHAnsi" w:hAnsiTheme="minorHAnsi" w:cstheme="minorHAnsi"/>
          <w:b/>
          <w:bCs/>
          <w:sz w:val="22"/>
          <w:szCs w:val="22"/>
        </w:rPr>
      </w:pPr>
      <w:r w:rsidRPr="00A765D9">
        <w:rPr>
          <w:rFonts w:asciiTheme="minorHAnsi" w:hAnsiTheme="minorHAnsi" w:cstheme="minorHAnsi"/>
          <w:b/>
          <w:bCs/>
          <w:sz w:val="22"/>
          <w:szCs w:val="22"/>
        </w:rPr>
        <w:t>In those cases, where the bidder has taken a material deviation but has not indicated the cost of withdrawal, the bid shall be treated as non</w:t>
      </w:r>
      <w:proofErr w:type="gramStart"/>
      <w:r w:rsidRPr="00A765D9">
        <w:rPr>
          <w:rFonts w:asciiTheme="minorHAnsi" w:hAnsiTheme="minorHAnsi" w:cstheme="minorHAnsi"/>
          <w:b/>
          <w:bCs/>
          <w:sz w:val="22"/>
          <w:szCs w:val="22"/>
        </w:rPr>
        <w:t>- responsive</w:t>
      </w:r>
      <w:proofErr w:type="gramEnd"/>
      <w:r w:rsidRPr="00A765D9">
        <w:rPr>
          <w:rFonts w:asciiTheme="minorHAnsi" w:hAnsiTheme="minorHAnsi" w:cstheme="minorHAnsi"/>
          <w:b/>
          <w:bCs/>
          <w:sz w:val="22"/>
          <w:szCs w:val="22"/>
        </w:rPr>
        <w:t xml:space="preserve"> and shall not be considered further.</w:t>
      </w:r>
    </w:p>
    <w:p w14:paraId="6E198380" w14:textId="77777777" w:rsidR="00D00876" w:rsidRDefault="00D00876" w:rsidP="00035D0C">
      <w:pPr>
        <w:ind w:left="720"/>
        <w:jc w:val="both"/>
        <w:rPr>
          <w:rFonts w:asciiTheme="minorHAnsi" w:hAnsiTheme="minorHAnsi" w:cstheme="minorHAnsi"/>
          <w:b/>
          <w:bCs/>
          <w:sz w:val="22"/>
          <w:szCs w:val="22"/>
        </w:rPr>
      </w:pPr>
    </w:p>
    <w:p w14:paraId="463AAE84" w14:textId="77777777" w:rsidR="001460FA" w:rsidRPr="00ED754D" w:rsidRDefault="009B4FC3" w:rsidP="00D00876">
      <w:pPr>
        <w:ind w:left="720" w:hanging="720"/>
        <w:jc w:val="both"/>
        <w:rPr>
          <w:rFonts w:ascii="Calibri Light" w:hAnsi="Calibri Light" w:cs="Calibri Light"/>
          <w:b/>
          <w:bCs/>
          <w:i/>
          <w:iCs/>
          <w:color w:val="000000"/>
          <w:sz w:val="22"/>
          <w:szCs w:val="22"/>
          <w:lang w:bidi="hi-IN"/>
        </w:rPr>
      </w:pPr>
      <w:r w:rsidRPr="009B4FC3">
        <w:rPr>
          <w:rFonts w:asciiTheme="minorHAnsi" w:hAnsiTheme="minorHAnsi" w:cstheme="minorHAnsi"/>
          <w:sz w:val="22"/>
          <w:szCs w:val="22"/>
        </w:rPr>
        <w:t xml:space="preserve">21.5      </w:t>
      </w:r>
      <w:r w:rsidR="001460FA" w:rsidRPr="00ED754D">
        <w:rPr>
          <w:rFonts w:asciiTheme="minorHAnsi" w:hAnsiTheme="minorHAnsi" w:cstheme="minorHAnsi"/>
          <w:b/>
          <w:bCs/>
          <w:i/>
          <w:iCs/>
          <w:sz w:val="22"/>
          <w:szCs w:val="22"/>
        </w:rPr>
        <w:t>The</w:t>
      </w:r>
      <w:r w:rsidR="001460FA" w:rsidRPr="00ED754D">
        <w:rPr>
          <w:rFonts w:ascii="Calibri Light" w:hAnsi="Calibri Light" w:cs="Calibri Light"/>
          <w:b/>
          <w:bCs/>
          <w:i/>
          <w:iCs/>
          <w:color w:val="000000"/>
          <w:sz w:val="22"/>
          <w:szCs w:val="22"/>
          <w:lang w:bidi="hi-IN"/>
        </w:rPr>
        <w:t xml:space="preserve"> bidder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order dated 07/09/2020 issued by Ministry of Power (</w:t>
      </w:r>
      <w:proofErr w:type="spellStart"/>
      <w:r w:rsidR="001460FA" w:rsidRPr="00ED754D">
        <w:rPr>
          <w:rFonts w:ascii="Calibri Light" w:hAnsi="Calibri Light" w:cs="Calibri Light"/>
          <w:b/>
          <w:bCs/>
          <w:i/>
          <w:iCs/>
          <w:color w:val="000000"/>
          <w:sz w:val="22"/>
          <w:szCs w:val="22"/>
          <w:lang w:bidi="hi-IN"/>
        </w:rPr>
        <w:t>MoP</w:t>
      </w:r>
      <w:proofErr w:type="spellEnd"/>
      <w:r w:rsidR="001460FA" w:rsidRPr="00ED754D">
        <w:rPr>
          <w:rFonts w:ascii="Calibri Light" w:hAnsi="Calibri Light" w:cs="Calibri Light"/>
          <w:b/>
          <w:bCs/>
          <w:i/>
          <w:iCs/>
          <w:color w:val="000000"/>
          <w:sz w:val="22"/>
          <w:szCs w:val="22"/>
          <w:lang w:bidi="hi-IN"/>
        </w:rPr>
        <w:t xml:space="preserve"> Order) and subsequent modifications/amendments if any.</w:t>
      </w:r>
    </w:p>
    <w:p w14:paraId="5445CCDA" w14:textId="77777777" w:rsidR="001460FA" w:rsidRPr="001460FA" w:rsidRDefault="001460FA" w:rsidP="001460FA">
      <w:pPr>
        <w:autoSpaceDE w:val="0"/>
        <w:autoSpaceDN w:val="0"/>
        <w:adjustRightInd w:val="0"/>
        <w:jc w:val="both"/>
        <w:rPr>
          <w:rFonts w:ascii="Calibri Light" w:hAnsi="Calibri Light" w:cs="Calibri Light"/>
          <w:b/>
          <w:color w:val="000000"/>
          <w:lang w:bidi="hi-IN"/>
        </w:rPr>
      </w:pPr>
    </w:p>
    <w:p w14:paraId="14D0AB4D" w14:textId="77777777" w:rsidR="001460FA" w:rsidRPr="001460FA" w:rsidRDefault="001460FA" w:rsidP="00D00876">
      <w:pPr>
        <w:ind w:left="720"/>
        <w:jc w:val="both"/>
        <w:rPr>
          <w:rFonts w:ascii="Calibri Light" w:hAnsi="Calibri Light" w:cs="Calibri Light"/>
          <w:b/>
          <w:bCs/>
          <w:color w:val="000000"/>
          <w:sz w:val="22"/>
          <w:szCs w:val="22"/>
          <w:lang w:bidi="hi-IN"/>
        </w:rPr>
      </w:pPr>
      <w:r w:rsidRPr="001460FA">
        <w:rPr>
          <w:rFonts w:ascii="Calibri Light" w:hAnsi="Calibri Light" w:cs="Calibri Light"/>
          <w:b/>
          <w:bCs/>
          <w:color w:val="000000"/>
          <w:sz w:val="22"/>
          <w:szCs w:val="22"/>
          <w:lang w:bidi="hi-IN"/>
        </w:rPr>
        <w:t xml:space="preserve">Presently, the local content requirement to categorize a supplier as ‘Class-I local supplier’ is minimum 50%. </w:t>
      </w:r>
    </w:p>
    <w:p w14:paraId="2448763A" w14:textId="77777777" w:rsidR="001460FA" w:rsidRPr="001460FA" w:rsidRDefault="001460FA" w:rsidP="001460FA">
      <w:pPr>
        <w:autoSpaceDE w:val="0"/>
        <w:autoSpaceDN w:val="0"/>
        <w:adjustRightInd w:val="0"/>
        <w:ind w:left="360"/>
        <w:jc w:val="both"/>
        <w:rPr>
          <w:rFonts w:ascii="Calibri Light" w:hAnsi="Calibri Light" w:cs="Calibri Light"/>
          <w:b/>
          <w:bCs/>
          <w:color w:val="000000"/>
          <w:sz w:val="22"/>
          <w:szCs w:val="22"/>
          <w:lang w:bidi="hi-IN"/>
        </w:rPr>
      </w:pPr>
    </w:p>
    <w:p w14:paraId="0AEC4CF7" w14:textId="74449FA8" w:rsidR="001460FA" w:rsidRPr="001460FA" w:rsidRDefault="00D00876" w:rsidP="00D00876">
      <w:pPr>
        <w:ind w:left="720" w:hanging="720"/>
        <w:jc w:val="both"/>
        <w:rPr>
          <w:rFonts w:ascii="Calibri Light" w:hAnsi="Calibri Light" w:cs="Calibri Light"/>
          <w:color w:val="000000"/>
          <w:sz w:val="22"/>
          <w:szCs w:val="22"/>
          <w:lang w:bidi="hi-IN"/>
        </w:rPr>
      </w:pPr>
      <w:r>
        <w:rPr>
          <w:rFonts w:ascii="Calibri Light" w:hAnsi="Calibri Light" w:cs="Calibri Light"/>
          <w:color w:val="000000"/>
          <w:sz w:val="22"/>
          <w:szCs w:val="22"/>
          <w:lang w:bidi="hi-IN"/>
        </w:rPr>
        <w:t xml:space="preserve">              </w:t>
      </w:r>
      <w:r w:rsidR="001460FA" w:rsidRPr="001460FA">
        <w:rPr>
          <w:rFonts w:ascii="Calibri Light" w:hAnsi="Calibri Light" w:cs="Calibri Light"/>
          <w:color w:val="000000"/>
          <w:sz w:val="22"/>
          <w:szCs w:val="22"/>
          <w:lang w:bidi="hi-IN"/>
        </w:rPr>
        <w:t>Firms who are not ‘Class-I local supplier shall not be eligible to bid.</w:t>
      </w:r>
    </w:p>
    <w:p w14:paraId="2651548F" w14:textId="77777777" w:rsidR="001460FA" w:rsidRPr="001460FA" w:rsidRDefault="001460FA" w:rsidP="001460FA">
      <w:pPr>
        <w:autoSpaceDE w:val="0"/>
        <w:autoSpaceDN w:val="0"/>
        <w:adjustRightInd w:val="0"/>
        <w:ind w:left="360"/>
        <w:jc w:val="both"/>
        <w:rPr>
          <w:rFonts w:ascii="Calibri Light" w:hAnsi="Calibri Light" w:cs="Calibri Light"/>
          <w:color w:val="000000"/>
          <w:sz w:val="22"/>
          <w:szCs w:val="22"/>
          <w:lang w:bidi="hi-IN"/>
        </w:rPr>
      </w:pPr>
    </w:p>
    <w:p w14:paraId="2CFB9697" w14:textId="0046ADC8" w:rsidR="009B4FC3" w:rsidRPr="009B4FC3" w:rsidRDefault="00D00876" w:rsidP="001460FA">
      <w:pPr>
        <w:ind w:left="720" w:hanging="720"/>
        <w:jc w:val="both"/>
        <w:rPr>
          <w:rFonts w:asciiTheme="minorHAnsi" w:hAnsiTheme="minorHAnsi" w:cstheme="minorHAnsi"/>
          <w:sz w:val="22"/>
          <w:szCs w:val="22"/>
        </w:rPr>
      </w:pPr>
      <w:r>
        <w:rPr>
          <w:rFonts w:ascii="Calibri Light" w:hAnsi="Calibri Light" w:cs="Calibri Light"/>
          <w:sz w:val="22"/>
          <w:szCs w:val="22"/>
        </w:rPr>
        <w:t xml:space="preserve">               </w:t>
      </w:r>
      <w:r w:rsidR="001460FA" w:rsidRPr="001460FA">
        <w:rPr>
          <w:rFonts w:ascii="Calibri Light" w:hAnsi="Calibri Light" w:cs="Calibri Light"/>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w:t>
      </w:r>
      <w:r w:rsidR="00753F42">
        <w:rPr>
          <w:rFonts w:ascii="Calibri Light" w:hAnsi="Calibri Light" w:cs="Calibri Light"/>
          <w:sz w:val="22"/>
          <w:szCs w:val="22"/>
        </w:rPr>
        <w:t>.</w:t>
      </w:r>
    </w:p>
    <w:p w14:paraId="3130A141" w14:textId="77777777" w:rsidR="00035D0C" w:rsidRPr="00A765D9" w:rsidRDefault="00035D0C" w:rsidP="004871BE">
      <w:pPr>
        <w:ind w:left="720" w:hanging="720"/>
        <w:jc w:val="center"/>
        <w:rPr>
          <w:rFonts w:asciiTheme="minorHAnsi" w:hAnsiTheme="minorHAnsi" w:cstheme="minorHAnsi"/>
          <w:b/>
          <w:bCs/>
          <w:color w:val="000000"/>
          <w:sz w:val="22"/>
          <w:szCs w:val="22"/>
          <w:lang w:bidi="hi-IN"/>
        </w:rPr>
      </w:pPr>
    </w:p>
    <w:p w14:paraId="31A6FA74" w14:textId="77777777" w:rsidR="0046353F" w:rsidRPr="00A765D9" w:rsidRDefault="0046353F" w:rsidP="004871BE">
      <w:pPr>
        <w:ind w:left="720" w:hanging="720"/>
        <w:jc w:val="center"/>
        <w:rPr>
          <w:rFonts w:asciiTheme="minorHAnsi" w:hAnsiTheme="minorHAnsi" w:cstheme="minorHAnsi"/>
          <w:b/>
          <w:bCs/>
          <w:color w:val="000000"/>
          <w:sz w:val="22"/>
          <w:szCs w:val="22"/>
          <w:u w:val="single"/>
          <w:lang w:bidi="hi-IN"/>
        </w:rPr>
      </w:pPr>
      <w:r w:rsidRPr="00A765D9">
        <w:rPr>
          <w:rFonts w:asciiTheme="minorHAnsi" w:hAnsiTheme="minorHAnsi" w:cstheme="minorHAnsi"/>
          <w:b/>
          <w:bCs/>
          <w:color w:val="000000"/>
          <w:sz w:val="22"/>
          <w:szCs w:val="22"/>
          <w:lang w:bidi="hi-IN"/>
        </w:rPr>
        <w:t>F</w:t>
      </w:r>
      <w:proofErr w:type="gramStart"/>
      <w:r w:rsidRPr="00A765D9">
        <w:rPr>
          <w:rFonts w:asciiTheme="minorHAnsi" w:hAnsiTheme="minorHAnsi" w:cstheme="minorHAnsi"/>
          <w:b/>
          <w:bCs/>
          <w:color w:val="000000"/>
          <w:sz w:val="22"/>
          <w:szCs w:val="22"/>
          <w:lang w:bidi="hi-IN"/>
        </w:rPr>
        <w:t xml:space="preserve">. </w:t>
      </w:r>
      <w:r w:rsidRPr="00A765D9">
        <w:rPr>
          <w:rFonts w:asciiTheme="minorHAnsi" w:hAnsiTheme="minorHAnsi" w:cstheme="minorHAnsi"/>
          <w:b/>
          <w:bCs/>
          <w:color w:val="000000"/>
          <w:sz w:val="22"/>
          <w:szCs w:val="22"/>
          <w:lang w:bidi="hi-IN"/>
        </w:rPr>
        <w:tab/>
      </w:r>
      <w:r w:rsidRPr="00A765D9">
        <w:rPr>
          <w:rFonts w:asciiTheme="minorHAnsi" w:hAnsiTheme="minorHAnsi" w:cstheme="minorHAnsi"/>
          <w:b/>
          <w:bCs/>
          <w:color w:val="000000"/>
          <w:sz w:val="22"/>
          <w:szCs w:val="22"/>
          <w:u w:val="single"/>
          <w:lang w:bidi="hi-IN"/>
        </w:rPr>
        <w:t>AWARD</w:t>
      </w:r>
      <w:proofErr w:type="gramEnd"/>
      <w:r w:rsidRPr="00A765D9">
        <w:rPr>
          <w:rFonts w:asciiTheme="minorHAnsi" w:hAnsiTheme="minorHAnsi" w:cstheme="minorHAnsi"/>
          <w:b/>
          <w:bCs/>
          <w:color w:val="000000"/>
          <w:sz w:val="22"/>
          <w:szCs w:val="22"/>
          <w:u w:val="single"/>
          <w:lang w:bidi="hi-IN"/>
        </w:rPr>
        <w:t xml:space="preserve"> OF CONTRACT</w:t>
      </w:r>
    </w:p>
    <w:p w14:paraId="6DE304B0" w14:textId="77777777" w:rsidR="0046353F" w:rsidRPr="00A765D9" w:rsidRDefault="0046353F" w:rsidP="000B0E5D">
      <w:pPr>
        <w:ind w:left="720" w:hanging="720"/>
        <w:jc w:val="both"/>
        <w:rPr>
          <w:rFonts w:asciiTheme="minorHAnsi" w:hAnsiTheme="minorHAnsi" w:cstheme="minorHAnsi"/>
          <w:color w:val="000000"/>
          <w:sz w:val="22"/>
          <w:szCs w:val="22"/>
          <w:lang w:bidi="hi-IN"/>
        </w:rPr>
      </w:pPr>
    </w:p>
    <w:p w14:paraId="3937B7E5" w14:textId="77777777" w:rsidR="000B0E5D" w:rsidRPr="00A765D9" w:rsidRDefault="00E216FD" w:rsidP="000B0E5D">
      <w:pPr>
        <w:ind w:left="720"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22</w:t>
      </w:r>
      <w:r w:rsidR="000B0E5D" w:rsidRPr="00A765D9">
        <w:rPr>
          <w:rFonts w:asciiTheme="minorHAnsi" w:hAnsiTheme="minorHAnsi" w:cstheme="minorHAnsi"/>
          <w:color w:val="000000"/>
          <w:sz w:val="22"/>
          <w:szCs w:val="22"/>
          <w:lang w:bidi="hi-IN"/>
        </w:rPr>
        <w:t xml:space="preserve">.0 </w:t>
      </w:r>
      <w:r w:rsidR="000B0E5D" w:rsidRPr="00A765D9">
        <w:rPr>
          <w:rFonts w:asciiTheme="minorHAnsi" w:hAnsiTheme="minorHAnsi" w:cstheme="minorHAnsi"/>
          <w:color w:val="000000"/>
          <w:sz w:val="22"/>
          <w:szCs w:val="22"/>
          <w:lang w:bidi="hi-IN"/>
        </w:rPr>
        <w:tab/>
      </w:r>
      <w:r w:rsidR="0046353F" w:rsidRPr="00A765D9">
        <w:rPr>
          <w:rFonts w:asciiTheme="minorHAnsi" w:hAnsiTheme="minorHAnsi" w:cstheme="minorHAnsi"/>
          <w:b/>
          <w:bCs/>
          <w:color w:val="000000"/>
          <w:sz w:val="22"/>
          <w:szCs w:val="22"/>
          <w:lang w:bidi="hi-IN"/>
        </w:rPr>
        <w:t>AWARD CRITERIA</w:t>
      </w:r>
    </w:p>
    <w:p w14:paraId="29968BA8" w14:textId="77777777" w:rsidR="000B0E5D" w:rsidRPr="00A765D9" w:rsidRDefault="000B0E5D" w:rsidP="000B0E5D">
      <w:pPr>
        <w:ind w:left="720"/>
        <w:jc w:val="both"/>
        <w:rPr>
          <w:rFonts w:asciiTheme="minorHAnsi" w:hAnsiTheme="minorHAnsi" w:cstheme="minorHAnsi"/>
          <w:color w:val="000000"/>
          <w:sz w:val="22"/>
          <w:szCs w:val="22"/>
          <w:lang w:bidi="hi-IN"/>
        </w:rPr>
      </w:pPr>
    </w:p>
    <w:p w14:paraId="0F78801B" w14:textId="77777777" w:rsidR="000B0E5D" w:rsidRPr="00A765D9" w:rsidRDefault="00E216FD" w:rsidP="00DA472F">
      <w:pPr>
        <w:ind w:left="720" w:right="216" w:hanging="720"/>
        <w:jc w:val="both"/>
        <w:rPr>
          <w:rFonts w:asciiTheme="minorHAnsi" w:hAnsiTheme="minorHAnsi" w:cstheme="minorHAnsi"/>
          <w:color w:val="000000"/>
          <w:sz w:val="22"/>
          <w:szCs w:val="22"/>
          <w:lang w:bidi="hi-IN"/>
        </w:rPr>
      </w:pPr>
      <w:r w:rsidRPr="00A765D9">
        <w:rPr>
          <w:rFonts w:asciiTheme="minorHAnsi" w:hAnsiTheme="minorHAnsi" w:cstheme="minorHAnsi"/>
          <w:color w:val="000000"/>
          <w:sz w:val="22"/>
          <w:szCs w:val="22"/>
          <w:lang w:bidi="hi-IN"/>
        </w:rPr>
        <w:t>22</w:t>
      </w:r>
      <w:r w:rsidR="00DA472F" w:rsidRPr="00A765D9">
        <w:rPr>
          <w:rFonts w:asciiTheme="minorHAnsi" w:hAnsiTheme="minorHAnsi" w:cstheme="minorHAnsi"/>
          <w:color w:val="000000"/>
          <w:sz w:val="22"/>
          <w:szCs w:val="22"/>
          <w:lang w:bidi="hi-IN"/>
        </w:rPr>
        <w:t>.1</w:t>
      </w:r>
      <w:r w:rsidR="00DA472F" w:rsidRPr="00A765D9">
        <w:rPr>
          <w:rFonts w:asciiTheme="minorHAnsi" w:hAnsiTheme="minorHAnsi" w:cstheme="minorHAnsi"/>
          <w:color w:val="000000"/>
          <w:sz w:val="22"/>
          <w:szCs w:val="22"/>
          <w:lang w:bidi="hi-IN"/>
        </w:rPr>
        <w:tab/>
      </w:r>
      <w:r w:rsidR="00E2474F" w:rsidRPr="00A765D9">
        <w:rPr>
          <w:rFonts w:asciiTheme="minorHAnsi" w:hAnsiTheme="minorHAnsi" w:cstheme="minorHAnsi"/>
          <w:color w:val="000000"/>
          <w:sz w:val="22"/>
          <w:szCs w:val="22"/>
          <w:lang w:bidi="hi-IN"/>
        </w:rPr>
        <w:t xml:space="preserve">The Employer will award </w:t>
      </w:r>
      <w:r w:rsidR="00E2474F" w:rsidRPr="00A765D9">
        <w:rPr>
          <w:rFonts w:asciiTheme="minorHAnsi" w:hAnsiTheme="minorHAnsi" w:cstheme="minorHAnsi"/>
          <w:sz w:val="22"/>
          <w:szCs w:val="22"/>
        </w:rPr>
        <w:t>the</w:t>
      </w:r>
      <w:r w:rsidR="00E2474F" w:rsidRPr="00A765D9">
        <w:rPr>
          <w:rFonts w:asciiTheme="minorHAnsi" w:hAnsiTheme="minorHAnsi" w:cstheme="minorHAnsi"/>
          <w:color w:val="000000"/>
          <w:sz w:val="22"/>
          <w:szCs w:val="22"/>
          <w:lang w:bidi="hi-IN"/>
        </w:rPr>
        <w:t xml:space="preserve"> Contract to the successful Bidder whose bid has been determined to be substantially responsive and has been determined as the </w:t>
      </w:r>
      <w:r w:rsidR="00E2474F" w:rsidRPr="00A765D9">
        <w:rPr>
          <w:rFonts w:asciiTheme="minorHAnsi" w:hAnsiTheme="minorHAnsi" w:cstheme="minorHAnsi"/>
          <w:b/>
          <w:bCs/>
          <w:color w:val="000000"/>
          <w:sz w:val="22"/>
          <w:szCs w:val="22"/>
          <w:lang w:bidi="hi-IN"/>
        </w:rPr>
        <w:t>lowest evaluated bid,</w:t>
      </w:r>
      <w:r w:rsidR="00E2474F" w:rsidRPr="00A765D9">
        <w:rPr>
          <w:rFonts w:asciiTheme="minorHAnsi" w:hAnsiTheme="minorHAnsi" w:cstheme="minorHAnsi"/>
          <w:color w:val="000000"/>
          <w:sz w:val="22"/>
          <w:szCs w:val="22"/>
          <w:lang w:bidi="hi-IN"/>
        </w:rPr>
        <w:t xml:space="preserve"> provided further that the bidder is determined to be qualified to perform the contract satisfactorily. All decisions by POWERGRID on the evaluation of bids will be final and binding on the Bidders and </w:t>
      </w:r>
      <w:proofErr w:type="gramStart"/>
      <w:r w:rsidR="00E2474F" w:rsidRPr="00A765D9">
        <w:rPr>
          <w:rFonts w:asciiTheme="minorHAnsi" w:hAnsiTheme="minorHAnsi" w:cstheme="minorHAnsi"/>
          <w:color w:val="000000"/>
          <w:sz w:val="22"/>
          <w:szCs w:val="22"/>
          <w:lang w:bidi="hi-IN"/>
        </w:rPr>
        <w:t>is</w:t>
      </w:r>
      <w:proofErr w:type="gramEnd"/>
      <w:r w:rsidR="00E2474F" w:rsidRPr="00A765D9">
        <w:rPr>
          <w:rFonts w:asciiTheme="minorHAnsi" w:hAnsiTheme="minorHAnsi" w:cstheme="minorHAnsi"/>
          <w:color w:val="000000"/>
          <w:sz w:val="22"/>
          <w:szCs w:val="22"/>
          <w:lang w:bidi="hi-IN"/>
        </w:rPr>
        <w:t xml:space="preserve"> not subject to any scrutiny.</w:t>
      </w:r>
      <w:r w:rsidR="00B57E52" w:rsidRPr="00A765D9">
        <w:rPr>
          <w:rFonts w:asciiTheme="minorHAnsi" w:hAnsiTheme="minorHAnsi" w:cstheme="minorHAnsi"/>
          <w:color w:val="000000"/>
          <w:sz w:val="22"/>
          <w:szCs w:val="22"/>
          <w:lang w:bidi="hi-IN"/>
        </w:rPr>
        <w:t xml:space="preserve"> </w:t>
      </w:r>
      <w:r w:rsidR="000B0E5D" w:rsidRPr="00A765D9">
        <w:rPr>
          <w:rFonts w:asciiTheme="minorHAnsi" w:hAnsiTheme="minorHAnsi" w:cstheme="minorHAnsi"/>
          <w:color w:val="000000"/>
          <w:sz w:val="22"/>
          <w:szCs w:val="22"/>
          <w:lang w:bidi="hi-IN"/>
        </w:rPr>
        <w:t xml:space="preserve"> </w:t>
      </w:r>
    </w:p>
    <w:p w14:paraId="1CD737A5" w14:textId="77777777" w:rsidR="00857896" w:rsidRPr="00A765D9" w:rsidRDefault="00857896" w:rsidP="00DA472F">
      <w:pPr>
        <w:ind w:left="720" w:hanging="720"/>
        <w:jc w:val="both"/>
        <w:rPr>
          <w:rFonts w:asciiTheme="minorHAnsi" w:hAnsiTheme="minorHAnsi" w:cstheme="minorHAnsi"/>
          <w:sz w:val="22"/>
          <w:szCs w:val="22"/>
        </w:rPr>
      </w:pPr>
    </w:p>
    <w:p w14:paraId="077E7263" w14:textId="3AEA9FCA" w:rsidR="00DA472F" w:rsidRPr="00A765D9" w:rsidRDefault="00E216FD" w:rsidP="00DA472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22</w:t>
      </w:r>
      <w:r w:rsidR="00DA472F" w:rsidRPr="00A765D9">
        <w:rPr>
          <w:rFonts w:asciiTheme="minorHAnsi" w:hAnsiTheme="minorHAnsi" w:cstheme="minorHAnsi"/>
          <w:sz w:val="22"/>
          <w:szCs w:val="22"/>
        </w:rPr>
        <w:t>.2</w:t>
      </w:r>
      <w:r w:rsidR="00DA472F" w:rsidRPr="00A765D9">
        <w:rPr>
          <w:rFonts w:asciiTheme="minorHAnsi" w:hAnsiTheme="minorHAnsi" w:cstheme="minorHAnsi"/>
          <w:sz w:val="22"/>
          <w:szCs w:val="22"/>
        </w:rPr>
        <w:tab/>
        <w:t xml:space="preserve">The award shall be made in one contract covering all scope of work associated with </w:t>
      </w:r>
      <w:r w:rsidR="0018774D" w:rsidRPr="00A765D9">
        <w:rPr>
          <w:rFonts w:asciiTheme="minorHAnsi" w:hAnsiTheme="minorHAnsi" w:cstheme="minorHAnsi"/>
          <w:sz w:val="22"/>
          <w:szCs w:val="22"/>
        </w:rPr>
        <w:t>the subject</w:t>
      </w:r>
      <w:r w:rsidR="00DA472F" w:rsidRPr="00A765D9">
        <w:rPr>
          <w:rFonts w:asciiTheme="minorHAnsi" w:hAnsiTheme="minorHAnsi" w:cstheme="minorHAnsi"/>
          <w:sz w:val="22"/>
          <w:szCs w:val="22"/>
        </w:rPr>
        <w:t xml:space="preserve"> package.</w:t>
      </w:r>
    </w:p>
    <w:p w14:paraId="18F6F158" w14:textId="77777777" w:rsidR="006A009E" w:rsidRPr="00A765D9" w:rsidRDefault="006A009E" w:rsidP="004871BE">
      <w:pPr>
        <w:ind w:left="709" w:right="216" w:hanging="709"/>
        <w:jc w:val="both"/>
        <w:rPr>
          <w:rFonts w:asciiTheme="minorHAnsi" w:hAnsiTheme="minorHAnsi" w:cstheme="minorHAnsi"/>
          <w:color w:val="000000"/>
          <w:sz w:val="22"/>
          <w:szCs w:val="22"/>
          <w:lang w:bidi="hi-IN"/>
        </w:rPr>
      </w:pPr>
    </w:p>
    <w:p w14:paraId="54958B58" w14:textId="77777777" w:rsidR="006A009E" w:rsidRPr="00A765D9" w:rsidRDefault="00EC5A79" w:rsidP="006A009E">
      <w:pPr>
        <w:jc w:val="both"/>
        <w:rPr>
          <w:rFonts w:asciiTheme="minorHAnsi" w:hAnsiTheme="minorHAnsi" w:cstheme="minorHAnsi"/>
          <w:sz w:val="22"/>
          <w:szCs w:val="22"/>
          <w:highlight w:val="yellow"/>
        </w:rPr>
      </w:pPr>
      <w:r w:rsidRPr="00A765D9">
        <w:rPr>
          <w:rFonts w:asciiTheme="minorHAnsi" w:hAnsiTheme="minorHAnsi" w:cstheme="minorHAnsi"/>
          <w:bCs/>
          <w:sz w:val="22"/>
          <w:szCs w:val="22"/>
        </w:rPr>
        <w:t>23</w:t>
      </w:r>
      <w:r w:rsidR="006A009E" w:rsidRPr="00A765D9">
        <w:rPr>
          <w:rFonts w:asciiTheme="minorHAnsi" w:hAnsiTheme="minorHAnsi" w:cstheme="minorHAnsi"/>
          <w:bCs/>
          <w:sz w:val="22"/>
          <w:szCs w:val="22"/>
        </w:rPr>
        <w:t>.0</w:t>
      </w:r>
      <w:r w:rsidR="006A009E" w:rsidRPr="00A765D9">
        <w:rPr>
          <w:rFonts w:asciiTheme="minorHAnsi" w:hAnsiTheme="minorHAnsi" w:cstheme="minorHAnsi"/>
          <w:b/>
          <w:sz w:val="22"/>
          <w:szCs w:val="22"/>
        </w:rPr>
        <w:tab/>
        <w:t>DURATION OF CONTRACT</w:t>
      </w:r>
    </w:p>
    <w:p w14:paraId="080F88A9" w14:textId="77777777" w:rsidR="0089051B" w:rsidRPr="00A765D9" w:rsidRDefault="0089051B" w:rsidP="0089051B">
      <w:pPr>
        <w:ind w:left="720" w:hanging="11"/>
        <w:jc w:val="both"/>
        <w:rPr>
          <w:rFonts w:asciiTheme="minorHAnsi" w:hAnsiTheme="minorHAnsi" w:cstheme="minorHAnsi"/>
          <w:b/>
          <w:bCs/>
          <w:sz w:val="22"/>
          <w:szCs w:val="22"/>
        </w:rPr>
      </w:pPr>
    </w:p>
    <w:p w14:paraId="56FA7F21" w14:textId="28EE1F98" w:rsidR="003E2B4A" w:rsidRDefault="007279D9" w:rsidP="00DE5394">
      <w:pPr>
        <w:ind w:left="709" w:right="216"/>
        <w:jc w:val="both"/>
        <w:rPr>
          <w:rFonts w:asciiTheme="minorHAnsi" w:hAnsiTheme="minorHAnsi" w:cstheme="minorHAnsi"/>
          <w:strike/>
          <w:sz w:val="22"/>
          <w:szCs w:val="22"/>
        </w:rPr>
      </w:pPr>
      <w:r w:rsidRPr="00632BEB">
        <w:rPr>
          <w:rFonts w:asciiTheme="minorHAnsi" w:hAnsiTheme="minorHAnsi" w:cstheme="minorHAnsi"/>
          <w:sz w:val="22"/>
          <w:szCs w:val="22"/>
        </w:rPr>
        <w:t xml:space="preserve">Work should be completed in all respects </w:t>
      </w:r>
      <w:r w:rsidRPr="00195DE8">
        <w:rPr>
          <w:rFonts w:asciiTheme="minorHAnsi" w:hAnsiTheme="minorHAnsi" w:cstheme="minorHAnsi"/>
          <w:sz w:val="22"/>
          <w:szCs w:val="22"/>
        </w:rPr>
        <w:t xml:space="preserve">within </w:t>
      </w:r>
      <w:r w:rsidR="00865C86">
        <w:rPr>
          <w:rFonts w:asciiTheme="minorHAnsi" w:hAnsiTheme="minorHAnsi" w:cstheme="minorHAnsi"/>
          <w:sz w:val="22"/>
          <w:szCs w:val="22"/>
        </w:rPr>
        <w:t>9</w:t>
      </w:r>
      <w:r w:rsidR="00DC30B2">
        <w:rPr>
          <w:rFonts w:asciiTheme="minorHAnsi" w:hAnsiTheme="minorHAnsi" w:cstheme="minorHAnsi"/>
          <w:sz w:val="22"/>
          <w:szCs w:val="22"/>
        </w:rPr>
        <w:t>0</w:t>
      </w:r>
      <w:r w:rsidR="00A527DA">
        <w:rPr>
          <w:rFonts w:asciiTheme="minorHAnsi" w:hAnsiTheme="minorHAnsi" w:cstheme="minorHAnsi"/>
          <w:sz w:val="22"/>
          <w:szCs w:val="22"/>
        </w:rPr>
        <w:t xml:space="preserve"> </w:t>
      </w:r>
      <w:r w:rsidR="00230475">
        <w:rPr>
          <w:rFonts w:asciiTheme="minorHAnsi" w:hAnsiTheme="minorHAnsi" w:cstheme="minorHAnsi"/>
          <w:sz w:val="22"/>
          <w:szCs w:val="22"/>
        </w:rPr>
        <w:t>days</w:t>
      </w:r>
      <w:r w:rsidR="00A527DA">
        <w:rPr>
          <w:rFonts w:asciiTheme="minorHAnsi" w:hAnsiTheme="minorHAnsi" w:cstheme="minorHAnsi"/>
          <w:sz w:val="22"/>
          <w:szCs w:val="22"/>
        </w:rPr>
        <w:t xml:space="preserve"> </w:t>
      </w:r>
      <w:r w:rsidRPr="00195DE8">
        <w:rPr>
          <w:rFonts w:asciiTheme="minorHAnsi" w:hAnsiTheme="minorHAnsi" w:cstheme="minorHAnsi"/>
          <w:sz w:val="22"/>
          <w:szCs w:val="22"/>
        </w:rPr>
        <w:t>from</w:t>
      </w:r>
      <w:r w:rsidRPr="00632BEB">
        <w:rPr>
          <w:rFonts w:asciiTheme="minorHAnsi" w:hAnsiTheme="minorHAnsi" w:cstheme="minorHAnsi"/>
          <w:sz w:val="22"/>
          <w:szCs w:val="22"/>
        </w:rPr>
        <w:t xml:space="preserve"> the date of issue of </w:t>
      </w:r>
      <w:proofErr w:type="gramStart"/>
      <w:r w:rsidRPr="00632BEB">
        <w:rPr>
          <w:rFonts w:asciiTheme="minorHAnsi" w:hAnsiTheme="minorHAnsi" w:cstheme="minorHAnsi"/>
          <w:sz w:val="22"/>
          <w:szCs w:val="22"/>
        </w:rPr>
        <w:t>Letter</w:t>
      </w:r>
      <w:proofErr w:type="gramEnd"/>
      <w:r w:rsidRPr="00632BEB">
        <w:rPr>
          <w:rFonts w:asciiTheme="minorHAnsi" w:hAnsiTheme="minorHAnsi" w:cstheme="minorHAnsi"/>
          <w:sz w:val="22"/>
          <w:szCs w:val="22"/>
        </w:rPr>
        <w:t xml:space="preserve"> of award.</w:t>
      </w:r>
      <w:r w:rsidR="006D6EAC" w:rsidRPr="00A765D9">
        <w:rPr>
          <w:rFonts w:asciiTheme="minorHAnsi" w:hAnsiTheme="minorHAnsi" w:cstheme="minorHAnsi"/>
          <w:strike/>
          <w:sz w:val="22"/>
          <w:szCs w:val="22"/>
        </w:rPr>
        <w:t xml:space="preserve"> </w:t>
      </w:r>
    </w:p>
    <w:p w14:paraId="1697006A" w14:textId="77777777" w:rsidR="00F9698C" w:rsidRPr="00A765D9" w:rsidRDefault="00F9698C" w:rsidP="00DE5394">
      <w:pPr>
        <w:ind w:left="709" w:right="216"/>
        <w:jc w:val="both"/>
        <w:rPr>
          <w:rFonts w:asciiTheme="minorHAnsi" w:hAnsiTheme="minorHAnsi" w:cstheme="minorHAnsi"/>
          <w:strike/>
          <w:sz w:val="22"/>
          <w:szCs w:val="22"/>
        </w:rPr>
      </w:pPr>
    </w:p>
    <w:p w14:paraId="62EBF69E" w14:textId="77777777" w:rsidR="007279D9" w:rsidRDefault="007279D9" w:rsidP="00DE5394">
      <w:pPr>
        <w:ind w:left="709" w:right="216"/>
        <w:jc w:val="both"/>
        <w:rPr>
          <w:rFonts w:asciiTheme="minorHAnsi" w:hAnsiTheme="minorHAnsi" w:cstheme="minorHAnsi"/>
          <w:color w:val="000000"/>
          <w:sz w:val="22"/>
          <w:szCs w:val="22"/>
          <w:lang w:bidi="hi-IN"/>
        </w:rPr>
      </w:pPr>
    </w:p>
    <w:p w14:paraId="1160FF3E" w14:textId="77777777" w:rsidR="000B0E5D" w:rsidRPr="00A765D9" w:rsidRDefault="00C875D9" w:rsidP="000B0E5D">
      <w:pPr>
        <w:ind w:left="720" w:hanging="720"/>
        <w:jc w:val="both"/>
        <w:rPr>
          <w:rFonts w:asciiTheme="minorHAnsi" w:hAnsiTheme="minorHAnsi" w:cstheme="minorHAnsi"/>
          <w:b/>
          <w:bCs/>
          <w:color w:val="000000"/>
          <w:sz w:val="22"/>
          <w:szCs w:val="22"/>
          <w:u w:val="single"/>
          <w:lang w:bidi="hi-IN"/>
        </w:rPr>
      </w:pPr>
      <w:r w:rsidRPr="00A765D9">
        <w:rPr>
          <w:rFonts w:asciiTheme="minorHAnsi" w:hAnsiTheme="minorHAnsi" w:cstheme="minorHAnsi"/>
          <w:color w:val="000000"/>
          <w:sz w:val="22"/>
          <w:szCs w:val="22"/>
          <w:lang w:bidi="hi-IN"/>
        </w:rPr>
        <w:t>2</w:t>
      </w:r>
      <w:r w:rsidR="00EC5A79" w:rsidRPr="00A765D9">
        <w:rPr>
          <w:rFonts w:asciiTheme="minorHAnsi" w:hAnsiTheme="minorHAnsi" w:cstheme="minorHAnsi"/>
          <w:color w:val="000000"/>
          <w:sz w:val="22"/>
          <w:szCs w:val="22"/>
          <w:lang w:bidi="hi-IN"/>
        </w:rPr>
        <w:t>4</w:t>
      </w:r>
      <w:r w:rsidR="000B0E5D" w:rsidRPr="00A765D9">
        <w:rPr>
          <w:rFonts w:asciiTheme="minorHAnsi" w:hAnsiTheme="minorHAnsi" w:cstheme="minorHAnsi"/>
          <w:color w:val="000000"/>
          <w:sz w:val="22"/>
          <w:szCs w:val="22"/>
          <w:lang w:bidi="hi-IN"/>
        </w:rPr>
        <w:t>.</w:t>
      </w:r>
      <w:r w:rsidR="00535352" w:rsidRPr="00A765D9">
        <w:rPr>
          <w:rFonts w:asciiTheme="minorHAnsi" w:hAnsiTheme="minorHAnsi" w:cstheme="minorHAnsi"/>
          <w:color w:val="000000"/>
          <w:sz w:val="22"/>
          <w:szCs w:val="22"/>
          <w:lang w:bidi="hi-IN"/>
        </w:rPr>
        <w:t>0</w:t>
      </w:r>
      <w:r w:rsidR="000B0E5D" w:rsidRPr="00A765D9">
        <w:rPr>
          <w:rFonts w:asciiTheme="minorHAnsi" w:hAnsiTheme="minorHAnsi" w:cstheme="minorHAnsi"/>
          <w:b/>
          <w:bCs/>
          <w:color w:val="000000"/>
          <w:sz w:val="22"/>
          <w:szCs w:val="22"/>
          <w:lang w:bidi="hi-IN"/>
        </w:rPr>
        <w:tab/>
      </w:r>
      <w:r w:rsidR="009E7C10" w:rsidRPr="00A765D9">
        <w:rPr>
          <w:rFonts w:asciiTheme="minorHAnsi" w:hAnsiTheme="minorHAnsi" w:cstheme="minorHAnsi"/>
          <w:b/>
          <w:bCs/>
          <w:color w:val="000000"/>
          <w:sz w:val="22"/>
          <w:szCs w:val="22"/>
          <w:lang w:bidi="hi-IN"/>
        </w:rPr>
        <w:t>EMPLOYER’S RIGHT TO ACCEPT ANY BID AND TO REJECT ANY OR ALL BIDS</w:t>
      </w:r>
    </w:p>
    <w:p w14:paraId="512C99F5" w14:textId="77777777" w:rsidR="000B0E5D" w:rsidRPr="00A765D9" w:rsidRDefault="000B0E5D" w:rsidP="000B0E5D">
      <w:pPr>
        <w:ind w:left="720" w:hanging="720"/>
        <w:jc w:val="both"/>
        <w:rPr>
          <w:rFonts w:asciiTheme="minorHAnsi" w:hAnsiTheme="minorHAnsi" w:cstheme="minorHAnsi"/>
          <w:color w:val="000000"/>
          <w:sz w:val="22"/>
          <w:szCs w:val="22"/>
          <w:lang w:bidi="hi-IN"/>
        </w:rPr>
      </w:pPr>
    </w:p>
    <w:p w14:paraId="371B1AD4" w14:textId="77777777" w:rsidR="000B0E5D" w:rsidRPr="00A765D9" w:rsidRDefault="000B0E5D" w:rsidP="00535352">
      <w:pPr>
        <w:ind w:left="720"/>
        <w:jc w:val="both"/>
        <w:rPr>
          <w:rFonts w:asciiTheme="minorHAnsi" w:hAnsiTheme="minorHAnsi" w:cstheme="minorHAnsi"/>
          <w:color w:val="000000"/>
          <w:sz w:val="22"/>
          <w:szCs w:val="22"/>
          <w:highlight w:val="yellow"/>
          <w:lang w:bidi="hi-IN"/>
        </w:rPr>
      </w:pPr>
      <w:r w:rsidRPr="00A765D9">
        <w:rPr>
          <w:rFonts w:asciiTheme="minorHAnsi" w:hAnsiTheme="minorHAnsi" w:cstheme="minorHAnsi"/>
          <w:sz w:val="22"/>
          <w:szCs w:val="22"/>
        </w:rPr>
        <w:t xml:space="preserve">The Employer reserves the right to accept or reject any bid, and to annul the bidding process and reject all bids at any time prior to award of contract, without thereby incurring any liability to the affected Bidder or </w:t>
      </w:r>
      <w:proofErr w:type="gramStart"/>
      <w:r w:rsidRPr="00A765D9">
        <w:rPr>
          <w:rFonts w:asciiTheme="minorHAnsi" w:hAnsiTheme="minorHAnsi" w:cstheme="minorHAnsi"/>
          <w:sz w:val="22"/>
          <w:szCs w:val="22"/>
        </w:rPr>
        <w:t>bidders</w:t>
      </w:r>
      <w:proofErr w:type="gramEnd"/>
      <w:r w:rsidRPr="00A765D9">
        <w:rPr>
          <w:rFonts w:asciiTheme="minorHAnsi" w:hAnsiTheme="minorHAnsi" w:cstheme="minorHAnsi"/>
          <w:sz w:val="22"/>
          <w:szCs w:val="22"/>
        </w:rPr>
        <w:t xml:space="preserve"> or any obligation to inform the affected Bidder or bidders of the grounds for the Employer’s action.</w:t>
      </w:r>
    </w:p>
    <w:p w14:paraId="25E11427" w14:textId="77777777" w:rsidR="00D01F93" w:rsidRPr="00A765D9" w:rsidRDefault="00D01F93" w:rsidP="00544586">
      <w:pPr>
        <w:ind w:left="720" w:hanging="720"/>
        <w:jc w:val="both"/>
        <w:rPr>
          <w:rFonts w:asciiTheme="minorHAnsi" w:hAnsiTheme="minorHAnsi" w:cstheme="minorHAnsi"/>
          <w:color w:val="000000"/>
          <w:sz w:val="22"/>
          <w:szCs w:val="22"/>
          <w:lang w:bidi="hi-IN"/>
        </w:rPr>
      </w:pPr>
    </w:p>
    <w:p w14:paraId="46CEED8A" w14:textId="77777777" w:rsidR="00C875D9" w:rsidRPr="00A765D9" w:rsidRDefault="00C875D9" w:rsidP="00C875D9">
      <w:pPr>
        <w:ind w:left="720" w:hanging="720"/>
        <w:jc w:val="both"/>
        <w:rPr>
          <w:rFonts w:asciiTheme="minorHAnsi" w:hAnsiTheme="minorHAnsi" w:cstheme="minorHAnsi"/>
          <w:b/>
          <w:bCs/>
          <w:sz w:val="22"/>
          <w:szCs w:val="22"/>
        </w:rPr>
      </w:pPr>
      <w:bookmarkStart w:id="2" w:name="_Toc326310630"/>
      <w:r w:rsidRPr="00A765D9">
        <w:rPr>
          <w:rFonts w:asciiTheme="minorHAnsi" w:hAnsiTheme="minorHAnsi" w:cstheme="minorHAnsi"/>
          <w:sz w:val="22"/>
          <w:szCs w:val="22"/>
        </w:rPr>
        <w:t>2</w:t>
      </w:r>
      <w:r w:rsidR="00EC5A79" w:rsidRPr="00A765D9">
        <w:rPr>
          <w:rFonts w:asciiTheme="minorHAnsi" w:hAnsiTheme="minorHAnsi" w:cstheme="minorHAnsi"/>
          <w:sz w:val="22"/>
          <w:szCs w:val="22"/>
        </w:rPr>
        <w:t>5</w:t>
      </w:r>
      <w:r w:rsidRPr="00A765D9">
        <w:rPr>
          <w:rFonts w:asciiTheme="minorHAnsi" w:hAnsiTheme="minorHAnsi" w:cstheme="minorHAnsi"/>
          <w:sz w:val="22"/>
          <w:szCs w:val="22"/>
        </w:rPr>
        <w:t>.0</w:t>
      </w:r>
      <w:r w:rsidRPr="00A765D9">
        <w:rPr>
          <w:rFonts w:asciiTheme="minorHAnsi" w:hAnsiTheme="minorHAnsi" w:cstheme="minorHAnsi"/>
          <w:b/>
          <w:bCs/>
          <w:sz w:val="22"/>
          <w:szCs w:val="22"/>
        </w:rPr>
        <w:tab/>
      </w:r>
      <w:r w:rsidRPr="00A765D9">
        <w:rPr>
          <w:rFonts w:asciiTheme="minorHAnsi" w:hAnsiTheme="minorHAnsi" w:cstheme="minorHAnsi"/>
          <w:b/>
          <w:bCs/>
          <w:color w:val="000000"/>
          <w:sz w:val="22"/>
          <w:szCs w:val="22"/>
          <w:lang w:bidi="hi-IN"/>
        </w:rPr>
        <w:t xml:space="preserve">LETTER </w:t>
      </w:r>
      <w:r w:rsidRPr="00A765D9">
        <w:rPr>
          <w:rFonts w:asciiTheme="minorHAnsi" w:hAnsiTheme="minorHAnsi" w:cstheme="minorHAnsi"/>
          <w:b/>
          <w:bCs/>
          <w:sz w:val="22"/>
          <w:szCs w:val="22"/>
        </w:rPr>
        <w:t>OF AWARD</w:t>
      </w:r>
    </w:p>
    <w:p w14:paraId="0B7BAB04" w14:textId="77777777" w:rsidR="00C875D9" w:rsidRPr="00A765D9" w:rsidRDefault="00C875D9" w:rsidP="00C875D9">
      <w:pPr>
        <w:ind w:left="1080" w:hanging="1080"/>
        <w:jc w:val="both"/>
        <w:rPr>
          <w:rFonts w:asciiTheme="minorHAnsi" w:hAnsiTheme="minorHAnsi" w:cstheme="minorHAnsi"/>
          <w:sz w:val="22"/>
          <w:szCs w:val="22"/>
        </w:rPr>
      </w:pPr>
    </w:p>
    <w:p w14:paraId="225C70CD" w14:textId="6591FB96" w:rsidR="00C875D9" w:rsidRDefault="00C875D9" w:rsidP="00C875D9">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ab/>
        <w:t xml:space="preserve">Prior to the expiration of the period of bid validity, the Employer will notify the </w:t>
      </w:r>
      <w:r w:rsidRPr="00A765D9">
        <w:rPr>
          <w:rFonts w:asciiTheme="minorHAnsi" w:hAnsiTheme="minorHAnsi" w:cstheme="minorHAnsi"/>
          <w:color w:val="000000"/>
          <w:sz w:val="22"/>
          <w:szCs w:val="22"/>
          <w:lang w:bidi="hi-IN"/>
        </w:rPr>
        <w:t>successful</w:t>
      </w:r>
      <w:r w:rsidRPr="00A765D9">
        <w:rPr>
          <w:rFonts w:asciiTheme="minorHAnsi" w:hAnsiTheme="minorHAnsi" w:cstheme="minorHAnsi"/>
          <w:sz w:val="22"/>
          <w:szCs w:val="22"/>
        </w:rPr>
        <w:t xml:space="preserve"> </w:t>
      </w:r>
      <w:r w:rsidRPr="00A765D9">
        <w:rPr>
          <w:rFonts w:asciiTheme="minorHAnsi" w:hAnsiTheme="minorHAnsi" w:cstheme="minorHAnsi"/>
          <w:color w:val="000000"/>
          <w:sz w:val="22"/>
          <w:szCs w:val="22"/>
          <w:lang w:bidi="hi-IN"/>
        </w:rPr>
        <w:t>Bidder</w:t>
      </w:r>
      <w:r w:rsidRPr="00A765D9">
        <w:rPr>
          <w:rFonts w:asciiTheme="minorHAnsi" w:hAnsiTheme="minorHAnsi" w:cstheme="minorHAnsi"/>
          <w:sz w:val="22"/>
          <w:szCs w:val="22"/>
        </w:rPr>
        <w:t xml:space="preserve"> in </w:t>
      </w:r>
      <w:r w:rsidR="006179A0" w:rsidRPr="00A765D9">
        <w:rPr>
          <w:rFonts w:asciiTheme="minorHAnsi" w:hAnsiTheme="minorHAnsi" w:cstheme="minorHAnsi"/>
          <w:sz w:val="22"/>
          <w:szCs w:val="22"/>
        </w:rPr>
        <w:t>writing</w:t>
      </w:r>
      <w:r w:rsidRPr="00A765D9">
        <w:rPr>
          <w:rFonts w:asciiTheme="minorHAnsi" w:hAnsiTheme="minorHAnsi" w:cstheme="minorHAnsi"/>
          <w:sz w:val="22"/>
          <w:szCs w:val="22"/>
        </w:rPr>
        <w:t xml:space="preserve"> that </w:t>
      </w:r>
      <w:proofErr w:type="gramStart"/>
      <w:r w:rsidRPr="00A765D9">
        <w:rPr>
          <w:rFonts w:asciiTheme="minorHAnsi" w:hAnsiTheme="minorHAnsi" w:cstheme="minorHAnsi"/>
          <w:sz w:val="22"/>
          <w:szCs w:val="22"/>
        </w:rPr>
        <w:t>its</w:t>
      </w:r>
      <w:proofErr w:type="gramEnd"/>
      <w:r w:rsidRPr="00A765D9">
        <w:rPr>
          <w:rFonts w:asciiTheme="minorHAnsi" w:hAnsiTheme="minorHAnsi" w:cstheme="minorHAnsi"/>
          <w:sz w:val="22"/>
          <w:szCs w:val="22"/>
        </w:rPr>
        <w:t xml:space="preserve"> bid has been accepted. The Letter of Award will constitute the formation of the contract.</w:t>
      </w:r>
    </w:p>
    <w:p w14:paraId="3B612A4F" w14:textId="19A0DA30" w:rsidR="00F4680F" w:rsidRDefault="00F4680F" w:rsidP="00C875D9">
      <w:pPr>
        <w:ind w:left="720" w:hanging="720"/>
        <w:jc w:val="both"/>
        <w:rPr>
          <w:rFonts w:asciiTheme="minorHAnsi" w:hAnsiTheme="minorHAnsi" w:cstheme="minorHAnsi"/>
          <w:sz w:val="22"/>
          <w:szCs w:val="22"/>
        </w:rPr>
      </w:pPr>
    </w:p>
    <w:p w14:paraId="4F6032BA" w14:textId="77777777" w:rsidR="00FB3710" w:rsidRPr="00A765D9" w:rsidRDefault="00FB3710" w:rsidP="002C3CFB">
      <w:pPr>
        <w:ind w:left="720" w:hanging="720"/>
        <w:jc w:val="both"/>
        <w:rPr>
          <w:rFonts w:asciiTheme="minorHAnsi" w:hAnsiTheme="minorHAnsi" w:cstheme="minorHAnsi"/>
          <w:color w:val="000000"/>
          <w:sz w:val="22"/>
          <w:szCs w:val="22"/>
          <w:lang w:bidi="hi-IN"/>
        </w:rPr>
      </w:pPr>
    </w:p>
    <w:p w14:paraId="3886E3A3" w14:textId="77777777" w:rsidR="002C3CFB" w:rsidRPr="00A765D9" w:rsidRDefault="002C3CFB" w:rsidP="002C3CFB">
      <w:pPr>
        <w:ind w:left="720" w:hanging="720"/>
        <w:jc w:val="both"/>
        <w:rPr>
          <w:rFonts w:asciiTheme="minorHAnsi" w:hAnsiTheme="minorHAnsi" w:cstheme="minorHAnsi"/>
          <w:b/>
          <w:bCs/>
          <w:color w:val="000000"/>
          <w:sz w:val="22"/>
          <w:szCs w:val="22"/>
          <w:lang w:bidi="hi-IN"/>
        </w:rPr>
      </w:pPr>
      <w:r w:rsidRPr="00A765D9">
        <w:rPr>
          <w:rFonts w:asciiTheme="minorHAnsi" w:hAnsiTheme="minorHAnsi" w:cstheme="minorHAnsi"/>
          <w:color w:val="000000"/>
          <w:sz w:val="22"/>
          <w:szCs w:val="22"/>
          <w:lang w:bidi="hi-IN"/>
        </w:rPr>
        <w:t>2</w:t>
      </w:r>
      <w:r w:rsidR="00EC5A79" w:rsidRPr="00A765D9">
        <w:rPr>
          <w:rFonts w:asciiTheme="minorHAnsi" w:hAnsiTheme="minorHAnsi" w:cstheme="minorHAnsi"/>
          <w:color w:val="000000"/>
          <w:sz w:val="22"/>
          <w:szCs w:val="22"/>
          <w:lang w:bidi="hi-IN"/>
        </w:rPr>
        <w:t>6</w:t>
      </w:r>
      <w:r w:rsidRPr="00A765D9">
        <w:rPr>
          <w:rFonts w:asciiTheme="minorHAnsi" w:hAnsiTheme="minorHAnsi" w:cstheme="minorHAnsi"/>
          <w:color w:val="000000"/>
          <w:sz w:val="22"/>
          <w:szCs w:val="22"/>
          <w:lang w:bidi="hi-IN"/>
        </w:rPr>
        <w:t>.0</w:t>
      </w:r>
      <w:r w:rsidRPr="00A765D9">
        <w:rPr>
          <w:rFonts w:asciiTheme="minorHAnsi" w:hAnsiTheme="minorHAnsi" w:cstheme="minorHAnsi"/>
          <w:b/>
          <w:bCs/>
          <w:color w:val="000000"/>
          <w:sz w:val="22"/>
          <w:szCs w:val="22"/>
          <w:lang w:bidi="hi-IN"/>
        </w:rPr>
        <w:tab/>
      </w:r>
      <w:r w:rsidR="004A553D" w:rsidRPr="00A765D9">
        <w:rPr>
          <w:rFonts w:asciiTheme="minorHAnsi" w:hAnsiTheme="minorHAnsi" w:cstheme="minorHAnsi"/>
          <w:b/>
          <w:bCs/>
          <w:color w:val="000000"/>
          <w:sz w:val="22"/>
          <w:szCs w:val="22"/>
          <w:lang w:bidi="hi-IN"/>
        </w:rPr>
        <w:t>PERFORMANCE SECURITY</w:t>
      </w:r>
      <w:bookmarkEnd w:id="2"/>
    </w:p>
    <w:p w14:paraId="29D7A46E" w14:textId="77777777" w:rsidR="00E2474F" w:rsidRPr="00A765D9" w:rsidRDefault="00E2474F" w:rsidP="00E2474F">
      <w:pPr>
        <w:ind w:left="720" w:hanging="720"/>
        <w:jc w:val="both"/>
        <w:rPr>
          <w:rFonts w:asciiTheme="minorHAnsi" w:hAnsiTheme="minorHAnsi" w:cstheme="minorHAnsi"/>
          <w:sz w:val="22"/>
          <w:szCs w:val="22"/>
        </w:rPr>
      </w:pPr>
    </w:p>
    <w:p w14:paraId="50CBDCFD" w14:textId="197ADE88" w:rsidR="00E2474F" w:rsidRPr="00A765D9" w:rsidRDefault="00E2474F" w:rsidP="00E2474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EC5A79" w:rsidRPr="00A765D9">
        <w:rPr>
          <w:rFonts w:asciiTheme="minorHAnsi" w:hAnsiTheme="minorHAnsi" w:cstheme="minorHAnsi"/>
          <w:sz w:val="22"/>
          <w:szCs w:val="22"/>
        </w:rPr>
        <w:t>6</w:t>
      </w:r>
      <w:r w:rsidRPr="00A765D9">
        <w:rPr>
          <w:rFonts w:asciiTheme="minorHAnsi" w:hAnsiTheme="minorHAnsi" w:cstheme="minorHAnsi"/>
          <w:sz w:val="22"/>
          <w:szCs w:val="22"/>
        </w:rPr>
        <w:t>.1</w:t>
      </w:r>
      <w:r w:rsidRPr="00A765D9">
        <w:rPr>
          <w:rFonts w:asciiTheme="minorHAnsi" w:hAnsiTheme="minorHAnsi" w:cstheme="minorHAnsi"/>
          <w:sz w:val="22"/>
          <w:szCs w:val="22"/>
        </w:rPr>
        <w:tab/>
        <w:t xml:space="preserve">Within </w:t>
      </w:r>
      <w:r w:rsidR="009814E0">
        <w:rPr>
          <w:rFonts w:asciiTheme="minorHAnsi" w:hAnsiTheme="minorHAnsi" w:cstheme="minorHAnsi"/>
          <w:sz w:val="22"/>
          <w:szCs w:val="22"/>
        </w:rPr>
        <w:t>Seven</w:t>
      </w:r>
      <w:r w:rsidR="00F15E0E">
        <w:rPr>
          <w:rFonts w:asciiTheme="minorHAnsi" w:hAnsiTheme="minorHAnsi" w:cstheme="minorHAnsi"/>
          <w:sz w:val="22"/>
          <w:szCs w:val="22"/>
        </w:rPr>
        <w:t xml:space="preserve"> </w:t>
      </w:r>
      <w:r w:rsidRPr="00A765D9">
        <w:rPr>
          <w:rFonts w:asciiTheme="minorHAnsi" w:hAnsiTheme="minorHAnsi" w:cstheme="minorHAnsi"/>
          <w:sz w:val="22"/>
          <w:szCs w:val="22"/>
        </w:rPr>
        <w:t>(</w:t>
      </w:r>
      <w:r w:rsidR="00B64487">
        <w:rPr>
          <w:rFonts w:asciiTheme="minorHAnsi" w:hAnsiTheme="minorHAnsi" w:cstheme="minorHAnsi"/>
          <w:sz w:val="22"/>
          <w:szCs w:val="22"/>
        </w:rPr>
        <w:t>07</w:t>
      </w:r>
      <w:r w:rsidRPr="00A765D9">
        <w:rPr>
          <w:rFonts w:asciiTheme="minorHAnsi" w:hAnsiTheme="minorHAnsi" w:cstheme="minorHAnsi"/>
          <w:sz w:val="22"/>
          <w:szCs w:val="22"/>
        </w:rPr>
        <w:t xml:space="preserve">) days after receipt of the Letter of Award, the successful Bidder shall furnish the performance security for </w:t>
      </w:r>
      <w:r w:rsidR="00F4680F">
        <w:rPr>
          <w:rFonts w:asciiTheme="minorHAnsi" w:hAnsiTheme="minorHAnsi" w:cstheme="minorHAnsi"/>
          <w:sz w:val="22"/>
          <w:szCs w:val="22"/>
        </w:rPr>
        <w:t xml:space="preserve">10 </w:t>
      </w:r>
      <w:r w:rsidRPr="00A765D9">
        <w:rPr>
          <w:rFonts w:asciiTheme="minorHAnsi" w:hAnsiTheme="minorHAnsi" w:cstheme="minorHAnsi"/>
          <w:sz w:val="22"/>
          <w:szCs w:val="22"/>
        </w:rPr>
        <w:t>% (</w:t>
      </w:r>
      <w:r w:rsidR="008D5173">
        <w:rPr>
          <w:rFonts w:asciiTheme="minorHAnsi" w:hAnsiTheme="minorHAnsi" w:cstheme="minorHAnsi"/>
          <w:sz w:val="22"/>
          <w:szCs w:val="22"/>
        </w:rPr>
        <w:t>T</w:t>
      </w:r>
      <w:r w:rsidR="00F4680F">
        <w:rPr>
          <w:rFonts w:asciiTheme="minorHAnsi" w:hAnsiTheme="minorHAnsi" w:cstheme="minorHAnsi"/>
          <w:sz w:val="22"/>
          <w:szCs w:val="22"/>
        </w:rPr>
        <w:t>en</w:t>
      </w:r>
      <w:r w:rsidRPr="00A765D9">
        <w:rPr>
          <w:rFonts w:asciiTheme="minorHAnsi" w:hAnsiTheme="minorHAnsi" w:cstheme="minorHAnsi"/>
          <w:sz w:val="22"/>
          <w:szCs w:val="22"/>
        </w:rPr>
        <w:t xml:space="preserve"> percent) of the contract price in the form provided in Section V, Sample Forms and Procedures, of the Bidding Documents. </w:t>
      </w:r>
    </w:p>
    <w:p w14:paraId="37E9A543" w14:textId="77777777" w:rsidR="00FE22CC" w:rsidRDefault="00FE22CC" w:rsidP="00E2474F">
      <w:pPr>
        <w:ind w:left="720" w:hanging="720"/>
        <w:jc w:val="both"/>
        <w:rPr>
          <w:rFonts w:asciiTheme="minorHAnsi" w:hAnsiTheme="minorHAnsi" w:cstheme="minorHAnsi"/>
          <w:sz w:val="22"/>
          <w:szCs w:val="22"/>
        </w:rPr>
      </w:pPr>
    </w:p>
    <w:p w14:paraId="1975BC88" w14:textId="77777777" w:rsidR="00E2474F" w:rsidRPr="00A765D9" w:rsidRDefault="00E2474F" w:rsidP="00E2474F">
      <w:pPr>
        <w:ind w:left="720" w:hanging="720"/>
        <w:jc w:val="both"/>
        <w:rPr>
          <w:rFonts w:asciiTheme="minorHAnsi" w:hAnsiTheme="minorHAnsi" w:cstheme="minorHAnsi"/>
          <w:sz w:val="22"/>
          <w:szCs w:val="22"/>
        </w:rPr>
      </w:pPr>
      <w:r w:rsidRPr="00A765D9">
        <w:rPr>
          <w:rFonts w:asciiTheme="minorHAnsi" w:hAnsiTheme="minorHAnsi" w:cstheme="minorHAnsi"/>
          <w:sz w:val="22"/>
          <w:szCs w:val="22"/>
        </w:rPr>
        <w:t>2</w:t>
      </w:r>
      <w:r w:rsidR="00EC5A79" w:rsidRPr="00A765D9">
        <w:rPr>
          <w:rFonts w:asciiTheme="minorHAnsi" w:hAnsiTheme="minorHAnsi" w:cstheme="minorHAnsi"/>
          <w:sz w:val="22"/>
          <w:szCs w:val="22"/>
        </w:rPr>
        <w:t>6</w:t>
      </w:r>
      <w:r w:rsidRPr="00A765D9">
        <w:rPr>
          <w:rFonts w:asciiTheme="minorHAnsi" w:hAnsiTheme="minorHAnsi" w:cstheme="minorHAnsi"/>
          <w:sz w:val="22"/>
          <w:szCs w:val="22"/>
        </w:rPr>
        <w:t>.2</w:t>
      </w:r>
      <w:r w:rsidRPr="00A765D9">
        <w:rPr>
          <w:rFonts w:asciiTheme="minorHAnsi" w:hAnsiTheme="minorHAnsi" w:cstheme="minorHAnsi"/>
          <w:sz w:val="22"/>
          <w:szCs w:val="22"/>
        </w:rPr>
        <w:tab/>
        <w:t>Failure of the successful Bidder to comply shall constitute sufficient grounds for the annulment of the award and forfeiture of the bid security, in which event the Employer may make the award to the next lowest evaluated Bidder or call for new bids.</w:t>
      </w:r>
    </w:p>
    <w:p w14:paraId="54CE61EE" w14:textId="77777777" w:rsidR="00CB2633" w:rsidRPr="00A765D9" w:rsidRDefault="00CB2633" w:rsidP="00E2474F">
      <w:pPr>
        <w:ind w:left="720" w:hanging="720"/>
        <w:jc w:val="both"/>
        <w:rPr>
          <w:rFonts w:asciiTheme="minorHAnsi" w:hAnsiTheme="minorHAnsi" w:cstheme="minorHAnsi"/>
          <w:sz w:val="22"/>
          <w:szCs w:val="22"/>
        </w:rPr>
      </w:pPr>
    </w:p>
    <w:p w14:paraId="0C8FCDF7" w14:textId="77777777" w:rsidR="00DA472F" w:rsidRPr="00A765D9" w:rsidRDefault="00DA472F" w:rsidP="00CB2633">
      <w:pPr>
        <w:ind w:left="720" w:hanging="720"/>
        <w:jc w:val="both"/>
        <w:rPr>
          <w:rFonts w:asciiTheme="minorHAnsi" w:hAnsiTheme="minorHAnsi" w:cstheme="minorHAnsi"/>
          <w:b/>
          <w:bCs/>
          <w:sz w:val="22"/>
          <w:szCs w:val="22"/>
        </w:rPr>
      </w:pPr>
      <w:r w:rsidRPr="00A765D9">
        <w:rPr>
          <w:rFonts w:asciiTheme="minorHAnsi" w:hAnsiTheme="minorHAnsi" w:cstheme="minorHAnsi"/>
          <w:sz w:val="22"/>
          <w:szCs w:val="22"/>
        </w:rPr>
        <w:t>2</w:t>
      </w:r>
      <w:r w:rsidR="00EC5A79" w:rsidRPr="00A765D9">
        <w:rPr>
          <w:rFonts w:asciiTheme="minorHAnsi" w:hAnsiTheme="minorHAnsi" w:cstheme="minorHAnsi"/>
          <w:sz w:val="22"/>
          <w:szCs w:val="22"/>
        </w:rPr>
        <w:t>7</w:t>
      </w:r>
      <w:r w:rsidRPr="00A765D9">
        <w:rPr>
          <w:rFonts w:asciiTheme="minorHAnsi" w:hAnsiTheme="minorHAnsi" w:cstheme="minorHAnsi"/>
          <w:sz w:val="22"/>
          <w:szCs w:val="22"/>
        </w:rPr>
        <w:t>.0</w:t>
      </w:r>
      <w:r w:rsidRPr="00A765D9">
        <w:rPr>
          <w:rFonts w:asciiTheme="minorHAnsi" w:hAnsiTheme="minorHAnsi" w:cstheme="minorHAnsi"/>
          <w:b/>
          <w:bCs/>
          <w:sz w:val="22"/>
          <w:szCs w:val="22"/>
        </w:rPr>
        <w:tab/>
      </w:r>
      <w:r w:rsidRPr="00A765D9">
        <w:rPr>
          <w:rFonts w:asciiTheme="minorHAnsi" w:hAnsiTheme="minorHAnsi" w:cstheme="minorHAnsi"/>
          <w:b/>
          <w:bCs/>
          <w:sz w:val="22"/>
          <w:szCs w:val="22"/>
          <w:u w:val="single"/>
        </w:rPr>
        <w:t>FRAUD AND CORRUPTION</w:t>
      </w:r>
    </w:p>
    <w:p w14:paraId="03DD42CB" w14:textId="77777777" w:rsidR="00DA472F" w:rsidRPr="00A765D9" w:rsidRDefault="00DA472F" w:rsidP="00DA472F">
      <w:pPr>
        <w:ind w:left="-8" w:right="72"/>
        <w:jc w:val="both"/>
        <w:rPr>
          <w:rFonts w:asciiTheme="minorHAnsi" w:hAnsiTheme="minorHAnsi" w:cstheme="minorHAnsi"/>
          <w:sz w:val="22"/>
          <w:szCs w:val="22"/>
        </w:rPr>
      </w:pPr>
    </w:p>
    <w:p w14:paraId="5A5812DA" w14:textId="77777777" w:rsidR="00DA472F" w:rsidRPr="00A765D9" w:rsidRDefault="00DA472F" w:rsidP="00DA472F">
      <w:pPr>
        <w:ind w:left="720"/>
        <w:jc w:val="both"/>
        <w:rPr>
          <w:rFonts w:asciiTheme="minorHAnsi" w:hAnsiTheme="minorHAnsi" w:cstheme="minorHAnsi"/>
          <w:sz w:val="22"/>
          <w:szCs w:val="22"/>
        </w:rPr>
      </w:pPr>
      <w:r w:rsidRPr="00A765D9">
        <w:rPr>
          <w:rFonts w:asciiTheme="minorHAnsi" w:hAnsiTheme="minorHAnsi" w:cstheme="minorHAnsi"/>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7FD81C5E" w14:textId="77777777" w:rsidR="00DA472F" w:rsidRPr="00A765D9" w:rsidRDefault="00DA472F" w:rsidP="00DA472F">
      <w:pPr>
        <w:ind w:left="720"/>
        <w:jc w:val="both"/>
        <w:rPr>
          <w:rFonts w:asciiTheme="minorHAnsi" w:hAnsiTheme="minorHAnsi" w:cstheme="minorHAnsi"/>
          <w:sz w:val="22"/>
          <w:szCs w:val="22"/>
        </w:rPr>
      </w:pPr>
    </w:p>
    <w:p w14:paraId="20C546EC" w14:textId="77777777" w:rsidR="00DA472F" w:rsidRPr="00A765D9" w:rsidRDefault="00DA472F" w:rsidP="00DA472F">
      <w:pPr>
        <w:ind w:left="1440" w:hanging="720"/>
        <w:jc w:val="both"/>
        <w:rPr>
          <w:rFonts w:asciiTheme="minorHAnsi" w:hAnsiTheme="minorHAnsi" w:cstheme="minorHAnsi"/>
          <w:sz w:val="22"/>
          <w:szCs w:val="22"/>
        </w:rPr>
      </w:pPr>
      <w:r w:rsidRPr="00A765D9">
        <w:rPr>
          <w:rFonts w:asciiTheme="minorHAnsi" w:hAnsiTheme="minorHAnsi" w:cstheme="minorHAnsi"/>
          <w:sz w:val="22"/>
          <w:szCs w:val="22"/>
        </w:rPr>
        <w:t>(a)</w:t>
      </w:r>
      <w:r w:rsidRPr="00A765D9">
        <w:rPr>
          <w:rFonts w:asciiTheme="minorHAnsi" w:hAnsiTheme="minorHAnsi" w:cstheme="minorHAnsi"/>
          <w:sz w:val="22"/>
          <w:szCs w:val="22"/>
        </w:rPr>
        <w:tab/>
      </w:r>
      <w:r w:rsidR="007D5C7B" w:rsidRPr="00A765D9">
        <w:rPr>
          <w:rFonts w:asciiTheme="minorHAnsi" w:hAnsiTheme="minorHAnsi" w:cstheme="minorHAnsi"/>
          <w:sz w:val="22"/>
          <w:szCs w:val="22"/>
        </w:rPr>
        <w:t>Defines</w:t>
      </w:r>
      <w:r w:rsidRPr="00A765D9">
        <w:rPr>
          <w:rFonts w:asciiTheme="minorHAnsi" w:hAnsiTheme="minorHAnsi" w:cstheme="minorHAnsi"/>
          <w:sz w:val="22"/>
          <w:szCs w:val="22"/>
        </w:rPr>
        <w:t>, for the purpose of this provision, the terms set forth below as follows:</w:t>
      </w:r>
    </w:p>
    <w:p w14:paraId="4B3EA07A" w14:textId="77777777" w:rsidR="00DA472F" w:rsidRPr="00A765D9" w:rsidRDefault="00DA472F" w:rsidP="00DA472F">
      <w:pPr>
        <w:ind w:left="2160" w:hanging="720"/>
        <w:jc w:val="both"/>
        <w:rPr>
          <w:rFonts w:asciiTheme="minorHAnsi" w:hAnsiTheme="minorHAnsi" w:cstheme="minorHAnsi"/>
          <w:sz w:val="22"/>
          <w:szCs w:val="22"/>
        </w:rPr>
      </w:pPr>
    </w:p>
    <w:p w14:paraId="3C9F52DE"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w:t>
      </w:r>
      <w:proofErr w:type="spellStart"/>
      <w:r w:rsidRPr="00A765D9">
        <w:rPr>
          <w:rFonts w:asciiTheme="minorHAnsi" w:hAnsiTheme="minorHAnsi" w:cstheme="minorHAnsi"/>
          <w:sz w:val="22"/>
          <w:szCs w:val="22"/>
        </w:rPr>
        <w:t>i</w:t>
      </w:r>
      <w:proofErr w:type="spellEnd"/>
      <w:r w:rsidRPr="00A765D9">
        <w:rPr>
          <w:rFonts w:asciiTheme="minorHAnsi" w:hAnsiTheme="minorHAnsi" w:cstheme="minorHAnsi"/>
          <w:sz w:val="22"/>
          <w:szCs w:val="22"/>
        </w:rPr>
        <w:t>)</w:t>
      </w:r>
      <w:r w:rsidRPr="00A765D9">
        <w:rPr>
          <w:rFonts w:asciiTheme="minorHAnsi" w:hAnsiTheme="minorHAnsi" w:cstheme="minorHAnsi"/>
          <w:sz w:val="22"/>
          <w:szCs w:val="22"/>
        </w:rPr>
        <w:tab/>
        <w:t xml:space="preserve">“Corrupt Practice” means offering, giving, receiving, or soliciting anything of value to influence the action of </w:t>
      </w:r>
      <w:r w:rsidRPr="00A765D9">
        <w:rPr>
          <w:rFonts w:asciiTheme="minorHAnsi" w:hAnsiTheme="minorHAnsi" w:cstheme="minorHAnsi"/>
          <w:b/>
          <w:bCs/>
          <w:sz w:val="22"/>
          <w:szCs w:val="22"/>
        </w:rPr>
        <w:t xml:space="preserve">Employer </w:t>
      </w:r>
      <w:r w:rsidRPr="00A765D9">
        <w:rPr>
          <w:rFonts w:asciiTheme="minorHAnsi" w:hAnsiTheme="minorHAnsi" w:cstheme="minorHAnsi"/>
          <w:sz w:val="22"/>
          <w:szCs w:val="22"/>
        </w:rPr>
        <w:t>official(s) in the procurement process.</w:t>
      </w:r>
    </w:p>
    <w:p w14:paraId="473AF3BA" w14:textId="77777777" w:rsidR="00DA472F" w:rsidRPr="00A765D9" w:rsidRDefault="00DA472F" w:rsidP="00DA472F">
      <w:pPr>
        <w:ind w:left="2160" w:hanging="720"/>
        <w:jc w:val="both"/>
        <w:rPr>
          <w:rFonts w:asciiTheme="minorHAnsi" w:hAnsiTheme="minorHAnsi" w:cstheme="minorHAnsi"/>
          <w:sz w:val="22"/>
          <w:szCs w:val="22"/>
        </w:rPr>
      </w:pPr>
    </w:p>
    <w:p w14:paraId="3BA501AF"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(ii)</w:t>
      </w:r>
      <w:r w:rsidRPr="00A765D9">
        <w:rPr>
          <w:rFonts w:asciiTheme="minorHAnsi" w:hAnsiTheme="minorHAnsi" w:cstheme="minorHAnsi"/>
          <w:sz w:val="22"/>
          <w:szCs w:val="22"/>
        </w:rPr>
        <w:tab/>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 xml:space="preserve">, including collusive practices among bidders (prior to or after bid submission) to establish bid prices at artificial, non-competitive levels and to deprive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 xml:space="preserve"> of the benefits of competitive prices.</w:t>
      </w:r>
    </w:p>
    <w:p w14:paraId="443E6B9E" w14:textId="77777777" w:rsidR="00DA472F" w:rsidRPr="00A765D9" w:rsidRDefault="00DA472F" w:rsidP="00DA472F">
      <w:pPr>
        <w:ind w:left="2160" w:hanging="720"/>
        <w:jc w:val="both"/>
        <w:rPr>
          <w:rFonts w:asciiTheme="minorHAnsi" w:hAnsiTheme="minorHAnsi" w:cstheme="minorHAnsi"/>
          <w:sz w:val="22"/>
          <w:szCs w:val="22"/>
        </w:rPr>
      </w:pPr>
    </w:p>
    <w:p w14:paraId="29B36C75"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(iii)</w:t>
      </w:r>
      <w:r w:rsidRPr="00A765D9">
        <w:rPr>
          <w:rFonts w:asciiTheme="minorHAnsi" w:hAnsiTheme="minorHAnsi" w:cstheme="minorHAnsi"/>
          <w:sz w:val="22"/>
          <w:szCs w:val="22"/>
        </w:rPr>
        <w:tab/>
        <w:t>“</w:t>
      </w:r>
      <w:r w:rsidR="004E14BA" w:rsidRPr="00A765D9">
        <w:rPr>
          <w:rFonts w:asciiTheme="minorHAnsi" w:hAnsiTheme="minorHAnsi" w:cstheme="minorHAnsi"/>
          <w:sz w:val="22"/>
          <w:szCs w:val="22"/>
        </w:rPr>
        <w:t>Collusive</w:t>
      </w:r>
      <w:r w:rsidRPr="00A765D9">
        <w:rPr>
          <w:rFonts w:asciiTheme="minorHAnsi" w:hAnsiTheme="minorHAnsi" w:cstheme="minorHAnsi"/>
          <w:sz w:val="22"/>
          <w:szCs w:val="22"/>
        </w:rPr>
        <w:t xml:space="preserve"> practice” shall also include an arrangement between two or more parties designed to achieve an illegitimate purpose to the detriment of interest of </w:t>
      </w:r>
      <w:r w:rsidRPr="00A765D9">
        <w:rPr>
          <w:rFonts w:asciiTheme="minorHAnsi" w:hAnsiTheme="minorHAnsi" w:cstheme="minorHAnsi"/>
          <w:b/>
          <w:bCs/>
          <w:sz w:val="22"/>
          <w:szCs w:val="22"/>
        </w:rPr>
        <w:t>Employer</w:t>
      </w:r>
      <w:r w:rsidRPr="00A765D9">
        <w:rPr>
          <w:rFonts w:asciiTheme="minorHAnsi" w:hAnsiTheme="minorHAnsi" w:cstheme="minorHAnsi"/>
          <w:sz w:val="22"/>
          <w:szCs w:val="22"/>
        </w:rPr>
        <w:t>.</w:t>
      </w:r>
    </w:p>
    <w:p w14:paraId="63549919" w14:textId="77777777" w:rsidR="00DA472F" w:rsidRPr="00A765D9" w:rsidRDefault="00DA472F" w:rsidP="00DA472F">
      <w:pPr>
        <w:ind w:left="2160" w:hanging="720"/>
        <w:jc w:val="both"/>
        <w:rPr>
          <w:rFonts w:asciiTheme="minorHAnsi" w:hAnsiTheme="minorHAnsi" w:cstheme="minorHAnsi"/>
          <w:sz w:val="22"/>
          <w:szCs w:val="22"/>
        </w:rPr>
      </w:pPr>
    </w:p>
    <w:p w14:paraId="3F8230B2"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(iv)</w:t>
      </w:r>
      <w:r w:rsidRPr="00A765D9">
        <w:rPr>
          <w:rFonts w:asciiTheme="minorHAnsi" w:hAnsiTheme="minorHAnsi" w:cstheme="minorHAnsi"/>
          <w:sz w:val="22"/>
          <w:szCs w:val="22"/>
        </w:rPr>
        <w:tab/>
        <w:t>“</w:t>
      </w:r>
      <w:r w:rsidR="004E14BA" w:rsidRPr="00A765D9">
        <w:rPr>
          <w:rFonts w:asciiTheme="minorHAnsi" w:hAnsiTheme="minorHAnsi" w:cstheme="minorHAnsi"/>
          <w:sz w:val="22"/>
          <w:szCs w:val="22"/>
        </w:rPr>
        <w:t>Coercive</w:t>
      </w:r>
      <w:r w:rsidRPr="00A765D9">
        <w:rPr>
          <w:rFonts w:asciiTheme="minorHAnsi" w:hAnsiTheme="minorHAnsi" w:cstheme="minorHAnsi"/>
          <w:sz w:val="22"/>
          <w:szCs w:val="22"/>
        </w:rPr>
        <w:t xml:space="preserve"> practice” is impairing or harming, or threatening to impair or harm, directly or indirectly, any party or the property of the party to influence improperly the actions of a </w:t>
      </w:r>
      <w:proofErr w:type="gramStart"/>
      <w:r w:rsidRPr="00A765D9">
        <w:rPr>
          <w:rFonts w:asciiTheme="minorHAnsi" w:hAnsiTheme="minorHAnsi" w:cstheme="minorHAnsi"/>
          <w:sz w:val="22"/>
          <w:szCs w:val="22"/>
        </w:rPr>
        <w:t>party;</w:t>
      </w:r>
      <w:proofErr w:type="gramEnd"/>
    </w:p>
    <w:p w14:paraId="0092E3A0" w14:textId="77777777" w:rsidR="00DA472F" w:rsidRPr="00A765D9" w:rsidRDefault="00DA472F" w:rsidP="00DA472F">
      <w:pPr>
        <w:ind w:left="2160" w:hanging="720"/>
        <w:jc w:val="both"/>
        <w:rPr>
          <w:rFonts w:asciiTheme="minorHAnsi" w:hAnsiTheme="minorHAnsi" w:cstheme="minorHAnsi"/>
          <w:sz w:val="22"/>
          <w:szCs w:val="22"/>
        </w:rPr>
      </w:pPr>
    </w:p>
    <w:p w14:paraId="1E332521" w14:textId="77777777" w:rsidR="00DA472F" w:rsidRPr="00A765D9" w:rsidRDefault="00DA472F" w:rsidP="00DA472F">
      <w:pPr>
        <w:ind w:left="1890" w:hanging="432"/>
        <w:jc w:val="both"/>
        <w:rPr>
          <w:rFonts w:asciiTheme="minorHAnsi" w:hAnsiTheme="minorHAnsi" w:cstheme="minorHAnsi"/>
          <w:sz w:val="22"/>
          <w:szCs w:val="22"/>
        </w:rPr>
      </w:pPr>
      <w:r w:rsidRPr="00A765D9">
        <w:rPr>
          <w:rFonts w:asciiTheme="minorHAnsi" w:hAnsiTheme="minorHAnsi" w:cstheme="minorHAnsi"/>
          <w:sz w:val="22"/>
          <w:szCs w:val="22"/>
        </w:rPr>
        <w:t>(v)</w:t>
      </w:r>
      <w:r w:rsidRPr="00A765D9">
        <w:rPr>
          <w:rFonts w:asciiTheme="minorHAnsi" w:hAnsiTheme="minorHAnsi" w:cstheme="minorHAnsi"/>
          <w:sz w:val="22"/>
          <w:szCs w:val="22"/>
        </w:rPr>
        <w:tab/>
        <w:t xml:space="preserve">“Obstructive practice” means </w:t>
      </w:r>
    </w:p>
    <w:p w14:paraId="2B2418B7" w14:textId="77777777" w:rsidR="00DA472F" w:rsidRPr="00A765D9" w:rsidRDefault="00DA472F" w:rsidP="00DA472F">
      <w:pPr>
        <w:ind w:left="2880" w:hanging="720"/>
        <w:jc w:val="both"/>
        <w:rPr>
          <w:rFonts w:asciiTheme="minorHAnsi" w:hAnsiTheme="minorHAnsi" w:cstheme="minorHAnsi"/>
          <w:sz w:val="22"/>
          <w:szCs w:val="22"/>
        </w:rPr>
      </w:pPr>
    </w:p>
    <w:p w14:paraId="22D4EC87" w14:textId="77777777" w:rsidR="00DA472F" w:rsidRPr="00A765D9" w:rsidRDefault="00DA472F" w:rsidP="00DA472F">
      <w:pPr>
        <w:ind w:left="2700" w:hanging="720"/>
        <w:jc w:val="both"/>
        <w:rPr>
          <w:rFonts w:asciiTheme="minorHAnsi" w:hAnsiTheme="minorHAnsi" w:cstheme="minorHAnsi"/>
          <w:sz w:val="22"/>
          <w:szCs w:val="22"/>
        </w:rPr>
      </w:pPr>
      <w:r w:rsidRPr="00A765D9">
        <w:rPr>
          <w:rFonts w:asciiTheme="minorHAnsi" w:hAnsiTheme="minorHAnsi" w:cstheme="minorHAnsi"/>
          <w:sz w:val="22"/>
          <w:szCs w:val="22"/>
        </w:rPr>
        <w:t>(aa)</w:t>
      </w:r>
      <w:r w:rsidRPr="00A765D9">
        <w:rPr>
          <w:rFonts w:asciiTheme="minorHAnsi" w:hAnsiTheme="minorHAnsi" w:cstheme="minorHAnsi"/>
          <w:sz w:val="22"/>
          <w:szCs w:val="22"/>
        </w:rPr>
        <w:tab/>
        <w:t xml:space="preserve">deliberately destroying, falsifying, altering or concealing of evidence material to the investigation or making false statements to investigators </w:t>
      </w:r>
      <w:proofErr w:type="gramStart"/>
      <w:r w:rsidRPr="00A765D9">
        <w:rPr>
          <w:rFonts w:asciiTheme="minorHAnsi" w:hAnsiTheme="minorHAnsi" w:cstheme="minorHAnsi"/>
          <w:sz w:val="22"/>
          <w:szCs w:val="22"/>
        </w:rPr>
        <w:t>in order to</w:t>
      </w:r>
      <w:proofErr w:type="gramEnd"/>
      <w:r w:rsidRPr="00A765D9">
        <w:rPr>
          <w:rFonts w:asciiTheme="minorHAnsi" w:hAnsiTheme="minorHAnsi" w:cstheme="minorHAnsi"/>
          <w:sz w:val="22"/>
          <w:szCs w:val="22"/>
        </w:rPr>
        <w:t xml:space="preserve"> materially impede investigation into allegations of a corrupt, fraudulent</w:t>
      </w:r>
      <w:proofErr w:type="gramStart"/>
      <w:r w:rsidRPr="00A765D9">
        <w:rPr>
          <w:rFonts w:asciiTheme="minorHAnsi" w:hAnsiTheme="minorHAnsi" w:cstheme="minorHAnsi"/>
          <w:sz w:val="22"/>
          <w:szCs w:val="22"/>
        </w:rPr>
        <w:t>, coercive</w:t>
      </w:r>
      <w:proofErr w:type="gramEnd"/>
      <w:r w:rsidRPr="00A765D9">
        <w:rPr>
          <w:rFonts w:asciiTheme="minorHAnsi" w:hAnsiTheme="minorHAnsi" w:cstheme="minorHAnsi"/>
          <w:sz w:val="22"/>
          <w:szCs w:val="22"/>
        </w:rPr>
        <w:t>, or collusive practice; and/ or threatening, harassing or intimidating any party to prevent it from disclosing its knowledge of matters relevant to the investigation or from pursuing the investigation,</w:t>
      </w:r>
    </w:p>
    <w:p w14:paraId="5D82B02D" w14:textId="77777777" w:rsidR="00DC589D" w:rsidRDefault="00DC589D" w:rsidP="00DC589D">
      <w:pPr>
        <w:ind w:left="2160"/>
        <w:jc w:val="both"/>
        <w:rPr>
          <w:rFonts w:asciiTheme="minorHAnsi" w:hAnsiTheme="minorHAnsi" w:cstheme="minorHAnsi"/>
          <w:sz w:val="22"/>
          <w:szCs w:val="22"/>
        </w:rPr>
      </w:pPr>
      <w:r>
        <w:rPr>
          <w:rFonts w:asciiTheme="minorHAnsi" w:hAnsiTheme="minorHAnsi" w:cstheme="minorHAnsi"/>
          <w:sz w:val="22"/>
          <w:szCs w:val="22"/>
        </w:rPr>
        <w:t xml:space="preserve">           </w:t>
      </w:r>
    </w:p>
    <w:p w14:paraId="79AD8839" w14:textId="0D613372" w:rsidR="00DA472F" w:rsidRPr="00A765D9" w:rsidRDefault="0064111C" w:rsidP="00DC589D">
      <w:pPr>
        <w:ind w:left="2160"/>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DA472F" w:rsidRPr="00A765D9">
        <w:rPr>
          <w:rFonts w:asciiTheme="minorHAnsi" w:hAnsiTheme="minorHAnsi" w:cstheme="minorHAnsi"/>
          <w:sz w:val="22"/>
          <w:szCs w:val="22"/>
        </w:rPr>
        <w:t>or</w:t>
      </w:r>
    </w:p>
    <w:p w14:paraId="114FDB03" w14:textId="77777777" w:rsidR="00DA472F" w:rsidRPr="00A765D9" w:rsidRDefault="00DA472F" w:rsidP="00DA472F">
      <w:pPr>
        <w:ind w:left="2160"/>
        <w:jc w:val="both"/>
        <w:rPr>
          <w:rFonts w:asciiTheme="minorHAnsi" w:hAnsiTheme="minorHAnsi" w:cstheme="minorHAnsi"/>
          <w:sz w:val="22"/>
          <w:szCs w:val="22"/>
        </w:rPr>
      </w:pPr>
      <w:r w:rsidRPr="00A765D9">
        <w:rPr>
          <w:rFonts w:asciiTheme="minorHAnsi" w:hAnsiTheme="minorHAnsi" w:cstheme="minorHAnsi"/>
          <w:sz w:val="22"/>
          <w:szCs w:val="22"/>
        </w:rPr>
        <w:t xml:space="preserve"> </w:t>
      </w:r>
    </w:p>
    <w:p w14:paraId="3F91AF92" w14:textId="77777777" w:rsidR="00DA472F" w:rsidRDefault="00DA472F" w:rsidP="00DA472F">
      <w:pPr>
        <w:ind w:left="2700" w:hanging="720"/>
        <w:jc w:val="both"/>
        <w:rPr>
          <w:rFonts w:asciiTheme="minorHAnsi" w:hAnsiTheme="minorHAnsi" w:cstheme="minorHAnsi"/>
          <w:b/>
          <w:bCs/>
          <w:sz w:val="22"/>
          <w:szCs w:val="22"/>
        </w:rPr>
      </w:pPr>
      <w:r w:rsidRPr="00A765D9">
        <w:rPr>
          <w:rFonts w:asciiTheme="minorHAnsi" w:hAnsiTheme="minorHAnsi" w:cstheme="minorHAnsi"/>
          <w:sz w:val="22"/>
          <w:szCs w:val="22"/>
        </w:rPr>
        <w:t>(bb)</w:t>
      </w:r>
      <w:r w:rsidRPr="00A765D9">
        <w:rPr>
          <w:rFonts w:asciiTheme="minorHAnsi" w:hAnsiTheme="minorHAnsi" w:cstheme="minorHAnsi"/>
          <w:sz w:val="22"/>
          <w:szCs w:val="22"/>
        </w:rPr>
        <w:tab/>
        <w:t xml:space="preserve">acts intended to materially impede the exercise of the </w:t>
      </w:r>
      <w:r w:rsidRPr="00A765D9">
        <w:rPr>
          <w:rFonts w:asciiTheme="minorHAnsi" w:hAnsiTheme="minorHAnsi" w:cstheme="minorHAnsi"/>
          <w:b/>
          <w:bCs/>
          <w:sz w:val="22"/>
          <w:szCs w:val="22"/>
        </w:rPr>
        <w:t>contractual rights or audit or access to information.</w:t>
      </w:r>
    </w:p>
    <w:p w14:paraId="74B1A043" w14:textId="77777777" w:rsidR="00BB34F2" w:rsidRDefault="00BB34F2" w:rsidP="00DA472F">
      <w:pPr>
        <w:ind w:left="2700" w:hanging="720"/>
        <w:jc w:val="both"/>
        <w:rPr>
          <w:rFonts w:asciiTheme="minorHAnsi" w:hAnsiTheme="minorHAnsi" w:cstheme="minorHAnsi"/>
          <w:b/>
          <w:bCs/>
          <w:sz w:val="22"/>
          <w:szCs w:val="22"/>
        </w:rPr>
      </w:pPr>
    </w:p>
    <w:p w14:paraId="017BBDB2" w14:textId="77777777" w:rsidR="00BB34F2" w:rsidRDefault="00BB34F2" w:rsidP="00DA472F">
      <w:pPr>
        <w:ind w:left="2700" w:hanging="720"/>
        <w:jc w:val="both"/>
        <w:rPr>
          <w:rFonts w:asciiTheme="minorHAnsi" w:hAnsiTheme="minorHAnsi" w:cstheme="minorHAnsi"/>
          <w:b/>
          <w:bCs/>
          <w:sz w:val="22"/>
          <w:szCs w:val="22"/>
        </w:rPr>
      </w:pPr>
    </w:p>
    <w:sectPr w:rsidR="00BB34F2" w:rsidSect="008A46AC">
      <w:footerReference w:type="default" r:id="rId26"/>
      <w:pgSz w:w="11906" w:h="16838"/>
      <w:pgMar w:top="1170" w:right="1440" w:bottom="900" w:left="1440" w:header="708" w:footer="3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0D27C" w14:textId="77777777" w:rsidR="0088711C" w:rsidRDefault="0088711C" w:rsidP="004501DF">
      <w:r>
        <w:separator/>
      </w:r>
    </w:p>
  </w:endnote>
  <w:endnote w:type="continuationSeparator" w:id="0">
    <w:p w14:paraId="7E2E7424" w14:textId="77777777" w:rsidR="0088711C" w:rsidRDefault="0088711C" w:rsidP="004501DF">
      <w:r>
        <w:continuationSeparator/>
      </w:r>
    </w:p>
  </w:endnote>
  <w:endnote w:type="continuationNotice" w:id="1">
    <w:p w14:paraId="126928F1" w14:textId="77777777" w:rsidR="0088711C" w:rsidRDefault="00887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Linotype">
    <w:altName w:val="Palatino Linotype"/>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C2CD" w14:textId="77777777" w:rsidR="00021293" w:rsidRDefault="000212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932593"/>
      <w:docPartObj>
        <w:docPartGallery w:val="Page Numbers (Bottom of Page)"/>
        <w:docPartUnique/>
      </w:docPartObj>
    </w:sdtPr>
    <w:sdtEndPr/>
    <w:sdtContent>
      <w:sdt>
        <w:sdtPr>
          <w:id w:val="169991470"/>
          <w:docPartObj>
            <w:docPartGallery w:val="Page Numbers (Top of Page)"/>
            <w:docPartUnique/>
          </w:docPartObj>
        </w:sdtPr>
        <w:sdtEndPr/>
        <w:sdtContent>
          <w:p w14:paraId="10788AD3" w14:textId="77777777" w:rsidR="005E7BF4" w:rsidRDefault="005E7BF4" w:rsidP="007E3304">
            <w:pPr>
              <w:pStyle w:val="Footer"/>
              <w:jc w:val="center"/>
            </w:pPr>
          </w:p>
          <w:p w14:paraId="7B72843C" w14:textId="77777777" w:rsidR="005E7BF4" w:rsidRDefault="00CA5BBA" w:rsidP="007E3304">
            <w:pPr>
              <w:pStyle w:val="Footer"/>
              <w:jc w:val="center"/>
            </w:pPr>
          </w:p>
        </w:sdtContent>
      </w:sdt>
    </w:sdtContent>
  </w:sdt>
  <w:p w14:paraId="7347EBDA" w14:textId="77777777" w:rsidR="005E7BF4" w:rsidRDefault="005E7B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9BE8" w14:textId="77777777" w:rsidR="00021293" w:rsidRDefault="000212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454567209"/>
      <w:docPartObj>
        <w:docPartGallery w:val="Page Numbers (Bottom of Page)"/>
        <w:docPartUnique/>
      </w:docPartObj>
    </w:sdtPr>
    <w:sdtEndPr/>
    <w:sdtContent>
      <w:sdt>
        <w:sdtPr>
          <w:rPr>
            <w:b/>
            <w:bCs/>
          </w:rPr>
          <w:id w:val="-689607114"/>
          <w:docPartObj>
            <w:docPartGallery w:val="Page Numbers (Top of Page)"/>
            <w:docPartUnique/>
          </w:docPartObj>
        </w:sdtPr>
        <w:sdtEndPr/>
        <w:sdtContent>
          <w:p w14:paraId="327083C9" w14:textId="3A2DE607" w:rsidR="005E7BF4" w:rsidRPr="003E066B" w:rsidRDefault="005E7BF4" w:rsidP="008A46AC">
            <w:pPr>
              <w:pStyle w:val="Footer"/>
              <w:pBdr>
                <w:top w:val="single" w:sz="4" w:space="1" w:color="auto"/>
              </w:pBdr>
              <w:jc w:val="right"/>
              <w:rPr>
                <w:b/>
                <w:bCs/>
              </w:rPr>
            </w:pPr>
            <w:r w:rsidRPr="003E066B">
              <w:rPr>
                <w:b/>
                <w:bCs/>
              </w:rPr>
              <w:t xml:space="preserve">Page </w:t>
            </w:r>
            <w:r w:rsidRPr="003E066B">
              <w:rPr>
                <w:b/>
                <w:bCs/>
              </w:rPr>
              <w:fldChar w:fldCharType="begin"/>
            </w:r>
            <w:r w:rsidRPr="003E066B">
              <w:rPr>
                <w:b/>
                <w:bCs/>
              </w:rPr>
              <w:instrText xml:space="preserve"> PAGE </w:instrText>
            </w:r>
            <w:r w:rsidRPr="003E066B">
              <w:rPr>
                <w:b/>
                <w:bCs/>
              </w:rPr>
              <w:fldChar w:fldCharType="separate"/>
            </w:r>
            <w:r w:rsidR="00ED0B4D">
              <w:rPr>
                <w:b/>
                <w:bCs/>
                <w:noProof/>
              </w:rPr>
              <w:t>11</w:t>
            </w:r>
            <w:r w:rsidRPr="003E066B">
              <w:rPr>
                <w:b/>
                <w:bCs/>
              </w:rPr>
              <w:fldChar w:fldCharType="end"/>
            </w:r>
            <w:r w:rsidRPr="003E066B">
              <w:rPr>
                <w:b/>
                <w:bCs/>
              </w:rPr>
              <w:t xml:space="preserve"> of </w:t>
            </w:r>
            <w:r w:rsidR="00283DCD">
              <w:rPr>
                <w:b/>
                <w:bCs/>
              </w:rPr>
              <w:t>14</w:t>
            </w:r>
          </w:p>
        </w:sdtContent>
      </w:sdt>
    </w:sdtContent>
  </w:sdt>
  <w:p w14:paraId="217C8EBD" w14:textId="77777777" w:rsidR="005E7BF4" w:rsidRDefault="005E7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EBABA" w14:textId="77777777" w:rsidR="0088711C" w:rsidRDefault="0088711C" w:rsidP="004501DF">
      <w:r>
        <w:separator/>
      </w:r>
    </w:p>
  </w:footnote>
  <w:footnote w:type="continuationSeparator" w:id="0">
    <w:p w14:paraId="575A6418" w14:textId="77777777" w:rsidR="0088711C" w:rsidRDefault="0088711C" w:rsidP="004501DF">
      <w:r>
        <w:continuationSeparator/>
      </w:r>
    </w:p>
  </w:footnote>
  <w:footnote w:type="continuationNotice" w:id="1">
    <w:p w14:paraId="50B16F28" w14:textId="77777777" w:rsidR="0088711C" w:rsidRDefault="008871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9DAE" w14:textId="77777777" w:rsidR="00021293" w:rsidRDefault="000212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D25B4" w14:textId="77777777" w:rsidR="00021293" w:rsidRDefault="00021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FFC02" w14:textId="77777777" w:rsidR="00021293" w:rsidRDefault="00021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0367"/>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75D2132"/>
    <w:multiLevelType w:val="hybridMultilevel"/>
    <w:tmpl w:val="E5B01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FB7C27"/>
    <w:multiLevelType w:val="hybridMultilevel"/>
    <w:tmpl w:val="83C6B8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0F5208"/>
    <w:multiLevelType w:val="hybridMultilevel"/>
    <w:tmpl w:val="7EDE98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F451FA"/>
    <w:multiLevelType w:val="hybridMultilevel"/>
    <w:tmpl w:val="158ABAD2"/>
    <w:lvl w:ilvl="0" w:tplc="463E16FC">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6FD2F5A"/>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7EE2CE7"/>
    <w:multiLevelType w:val="hybridMultilevel"/>
    <w:tmpl w:val="500C66A4"/>
    <w:lvl w:ilvl="0" w:tplc="EC2E491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B360F40"/>
    <w:multiLevelType w:val="hybridMultilevel"/>
    <w:tmpl w:val="0A84D55E"/>
    <w:lvl w:ilvl="0" w:tplc="FEE4154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B4E2EBC"/>
    <w:multiLevelType w:val="hybridMultilevel"/>
    <w:tmpl w:val="226E2964"/>
    <w:lvl w:ilvl="0" w:tplc="AD40DE06">
      <w:start w:val="1"/>
      <w:numFmt w:val="lowerLetter"/>
      <w:lvlText w:val="%1)"/>
      <w:lvlJc w:val="left"/>
      <w:pPr>
        <w:ind w:left="900" w:hanging="63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0" w15:restartNumberingAfterBreak="0">
    <w:nsid w:val="1D9A523F"/>
    <w:multiLevelType w:val="hybridMultilevel"/>
    <w:tmpl w:val="06844D10"/>
    <w:lvl w:ilvl="0" w:tplc="04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1" w15:restartNumberingAfterBreak="0">
    <w:nsid w:val="1DD22B03"/>
    <w:multiLevelType w:val="hybridMultilevel"/>
    <w:tmpl w:val="69E4BBFE"/>
    <w:lvl w:ilvl="0" w:tplc="9632A940">
      <w:start w:val="1"/>
      <w:numFmt w:val="upperRoman"/>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1E7362F0"/>
    <w:multiLevelType w:val="multilevel"/>
    <w:tmpl w:val="33B4E00E"/>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2387C62"/>
    <w:multiLevelType w:val="hybridMultilevel"/>
    <w:tmpl w:val="8A101476"/>
    <w:lvl w:ilvl="0" w:tplc="04090017">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715C788E">
      <w:start w:val="1"/>
      <w:numFmt w:val="lowerLetter"/>
      <w:lvlText w:val="%5."/>
      <w:lvlJc w:val="left"/>
      <w:pPr>
        <w:tabs>
          <w:tab w:val="num" w:pos="4680"/>
        </w:tabs>
        <w:ind w:left="4680" w:hanging="360"/>
      </w:pPr>
      <w:rPr>
        <w:b w:val="0"/>
      </w:r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8B72B93"/>
    <w:multiLevelType w:val="hybridMultilevel"/>
    <w:tmpl w:val="F45643F2"/>
    <w:lvl w:ilvl="0" w:tplc="52FE38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E04A01"/>
    <w:multiLevelType w:val="hybridMultilevel"/>
    <w:tmpl w:val="E91C6964"/>
    <w:lvl w:ilvl="0" w:tplc="086A1E54">
      <w:start w:val="1"/>
      <w:numFmt w:val="upperRoman"/>
      <w:lvlText w:val="%1."/>
      <w:lvlJc w:val="left"/>
      <w:pPr>
        <w:ind w:left="840" w:hanging="720"/>
      </w:pPr>
      <w:rPr>
        <w:rFonts w:hint="default"/>
        <w:b w:val="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29612B17"/>
    <w:multiLevelType w:val="hybridMultilevel"/>
    <w:tmpl w:val="26B43148"/>
    <w:lvl w:ilvl="0" w:tplc="EF5E7280">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 w15:restartNumberingAfterBreak="0">
    <w:nsid w:val="2D4E37B3"/>
    <w:multiLevelType w:val="hybridMultilevel"/>
    <w:tmpl w:val="EE4C77DE"/>
    <w:lvl w:ilvl="0" w:tplc="AE8CC5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3A90C00"/>
    <w:multiLevelType w:val="hybridMultilevel"/>
    <w:tmpl w:val="2020C3B4"/>
    <w:lvl w:ilvl="0" w:tplc="43B25862">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E45E99"/>
    <w:multiLevelType w:val="hybridMultilevel"/>
    <w:tmpl w:val="D386620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AD3668"/>
    <w:multiLevelType w:val="hybridMultilevel"/>
    <w:tmpl w:val="6BAE8E02"/>
    <w:lvl w:ilvl="0" w:tplc="35FA421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383C1F82"/>
    <w:multiLevelType w:val="hybridMultilevel"/>
    <w:tmpl w:val="A6C8B7A6"/>
    <w:lvl w:ilvl="0" w:tplc="D0642CA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C456785"/>
    <w:multiLevelType w:val="hybridMultilevel"/>
    <w:tmpl w:val="A6C8B7A6"/>
    <w:lvl w:ilvl="0" w:tplc="D0642CA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4830B88"/>
    <w:multiLevelType w:val="hybridMultilevel"/>
    <w:tmpl w:val="4D5E76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4830289E"/>
    <w:multiLevelType w:val="multilevel"/>
    <w:tmpl w:val="D3F4EEC2"/>
    <w:lvl w:ilvl="0">
      <w:start w:val="2"/>
      <w:numFmt w:val="decimal"/>
      <w:lvlText w:val="%1"/>
      <w:lvlJc w:val="left"/>
      <w:pPr>
        <w:ind w:left="435" w:hanging="435"/>
      </w:pPr>
      <w:rPr>
        <w:rFonts w:hint="default"/>
        <w:color w:val="000000"/>
      </w:rPr>
    </w:lvl>
    <w:lvl w:ilvl="1">
      <w:start w:val="2"/>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15:restartNumberingAfterBreak="0">
    <w:nsid w:val="4B45696B"/>
    <w:multiLevelType w:val="multilevel"/>
    <w:tmpl w:val="3522B266"/>
    <w:lvl w:ilvl="0">
      <w:start w:val="1"/>
      <w:numFmt w:val="decimal"/>
      <w:lvlText w:val="%1.0"/>
      <w:lvlJc w:val="left"/>
      <w:pPr>
        <w:ind w:left="644"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164" w:hanging="720"/>
      </w:pPr>
      <w:rPr>
        <w:rFonts w:hint="default"/>
      </w:rPr>
    </w:lvl>
    <w:lvl w:ilvl="4">
      <w:start w:val="1"/>
      <w:numFmt w:val="decimal"/>
      <w:lvlText w:val="%1.%2.%3.%4.%5"/>
      <w:lvlJc w:val="left"/>
      <w:pPr>
        <w:ind w:left="4244" w:hanging="1080"/>
      </w:pPr>
      <w:rPr>
        <w:rFonts w:hint="default"/>
      </w:rPr>
    </w:lvl>
    <w:lvl w:ilvl="5">
      <w:start w:val="1"/>
      <w:numFmt w:val="decimal"/>
      <w:lvlText w:val="%1.%2.%3.%4.%5.%6"/>
      <w:lvlJc w:val="left"/>
      <w:pPr>
        <w:ind w:left="4964" w:hanging="1080"/>
      </w:pPr>
      <w:rPr>
        <w:rFonts w:hint="default"/>
      </w:rPr>
    </w:lvl>
    <w:lvl w:ilvl="6">
      <w:start w:val="1"/>
      <w:numFmt w:val="decimal"/>
      <w:lvlText w:val="%1.%2.%3.%4.%5.%6.%7"/>
      <w:lvlJc w:val="left"/>
      <w:pPr>
        <w:ind w:left="6044" w:hanging="1440"/>
      </w:pPr>
      <w:rPr>
        <w:rFonts w:hint="default"/>
      </w:rPr>
    </w:lvl>
    <w:lvl w:ilvl="7">
      <w:start w:val="1"/>
      <w:numFmt w:val="decimal"/>
      <w:lvlText w:val="%1.%2.%3.%4.%5.%6.%7.%8"/>
      <w:lvlJc w:val="left"/>
      <w:pPr>
        <w:ind w:left="6764" w:hanging="1440"/>
      </w:pPr>
      <w:rPr>
        <w:rFonts w:hint="default"/>
      </w:rPr>
    </w:lvl>
    <w:lvl w:ilvl="8">
      <w:start w:val="1"/>
      <w:numFmt w:val="decimal"/>
      <w:lvlText w:val="%1.%2.%3.%4.%5.%6.%7.%8.%9"/>
      <w:lvlJc w:val="left"/>
      <w:pPr>
        <w:ind w:left="7844" w:hanging="1800"/>
      </w:pPr>
      <w:rPr>
        <w:rFonts w:hint="default"/>
      </w:rPr>
    </w:lvl>
  </w:abstractNum>
  <w:abstractNum w:abstractNumId="27" w15:restartNumberingAfterBreak="0">
    <w:nsid w:val="4C6B600E"/>
    <w:multiLevelType w:val="hybridMultilevel"/>
    <w:tmpl w:val="5D68C90E"/>
    <w:lvl w:ilvl="0" w:tplc="30FA6E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CC84C19"/>
    <w:multiLevelType w:val="hybridMultilevel"/>
    <w:tmpl w:val="EE4C77DE"/>
    <w:lvl w:ilvl="0" w:tplc="AE8CC5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453EFE"/>
    <w:multiLevelType w:val="hybridMultilevel"/>
    <w:tmpl w:val="20F0123E"/>
    <w:lvl w:ilvl="0" w:tplc="AD983F8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F94E28"/>
    <w:multiLevelType w:val="hybridMultilevel"/>
    <w:tmpl w:val="C0F866E6"/>
    <w:lvl w:ilvl="0" w:tplc="6E0E9E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CF40F2"/>
    <w:multiLevelType w:val="multilevel"/>
    <w:tmpl w:val="960AAC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E06AAE"/>
    <w:multiLevelType w:val="multilevel"/>
    <w:tmpl w:val="95D6CEFE"/>
    <w:lvl w:ilvl="0">
      <w:start w:val="7"/>
      <w:numFmt w:val="decimal"/>
      <w:lvlText w:val="%1"/>
      <w:lvlJc w:val="left"/>
      <w:pPr>
        <w:ind w:left="927" w:hanging="360"/>
      </w:pPr>
      <w:rPr>
        <w:rFonts w:cs="Book Antiqua" w:hint="default"/>
      </w:rPr>
    </w:lvl>
    <w:lvl w:ilvl="1">
      <w:numFmt w:val="decimal"/>
      <w:lvlText w:val="%1.%2"/>
      <w:lvlJc w:val="left"/>
      <w:pPr>
        <w:ind w:left="1494" w:hanging="360"/>
      </w:pPr>
      <w:rPr>
        <w:rFonts w:cs="Book Antiqua" w:hint="default"/>
        <w:b/>
        <w:bCs/>
        <w:sz w:val="24"/>
        <w:szCs w:val="24"/>
      </w:rPr>
    </w:lvl>
    <w:lvl w:ilvl="2">
      <w:start w:val="1"/>
      <w:numFmt w:val="decimal"/>
      <w:lvlText w:val="%1.%2.%3"/>
      <w:lvlJc w:val="left"/>
      <w:pPr>
        <w:ind w:left="2421" w:hanging="720"/>
      </w:pPr>
      <w:rPr>
        <w:rFonts w:cs="Book Antiqua" w:hint="default"/>
      </w:rPr>
    </w:lvl>
    <w:lvl w:ilvl="3">
      <w:start w:val="1"/>
      <w:numFmt w:val="decimal"/>
      <w:lvlText w:val="%1.%2.%3.%4"/>
      <w:lvlJc w:val="left"/>
      <w:pPr>
        <w:ind w:left="3348" w:hanging="1080"/>
      </w:pPr>
      <w:rPr>
        <w:rFonts w:cs="Book Antiqua" w:hint="default"/>
      </w:rPr>
    </w:lvl>
    <w:lvl w:ilvl="4">
      <w:start w:val="1"/>
      <w:numFmt w:val="decimal"/>
      <w:lvlText w:val="%1.%2.%3.%4.%5"/>
      <w:lvlJc w:val="left"/>
      <w:pPr>
        <w:ind w:left="3915" w:hanging="1080"/>
      </w:pPr>
      <w:rPr>
        <w:rFonts w:cs="Book Antiqua" w:hint="default"/>
      </w:rPr>
    </w:lvl>
    <w:lvl w:ilvl="5">
      <w:start w:val="1"/>
      <w:numFmt w:val="decimal"/>
      <w:lvlText w:val="%1.%2.%3.%4.%5.%6"/>
      <w:lvlJc w:val="left"/>
      <w:pPr>
        <w:ind w:left="4842" w:hanging="1440"/>
      </w:pPr>
      <w:rPr>
        <w:rFonts w:cs="Book Antiqua" w:hint="default"/>
      </w:rPr>
    </w:lvl>
    <w:lvl w:ilvl="6">
      <w:start w:val="1"/>
      <w:numFmt w:val="decimal"/>
      <w:lvlText w:val="%1.%2.%3.%4.%5.%6.%7"/>
      <w:lvlJc w:val="left"/>
      <w:pPr>
        <w:ind w:left="5409" w:hanging="1440"/>
      </w:pPr>
      <w:rPr>
        <w:rFonts w:cs="Book Antiqua" w:hint="default"/>
      </w:rPr>
    </w:lvl>
    <w:lvl w:ilvl="7">
      <w:start w:val="1"/>
      <w:numFmt w:val="decimal"/>
      <w:lvlText w:val="%1.%2.%3.%4.%5.%6.%7.%8"/>
      <w:lvlJc w:val="left"/>
      <w:pPr>
        <w:ind w:left="6336" w:hanging="1800"/>
      </w:pPr>
      <w:rPr>
        <w:rFonts w:cs="Book Antiqua" w:hint="default"/>
      </w:rPr>
    </w:lvl>
    <w:lvl w:ilvl="8">
      <w:start w:val="1"/>
      <w:numFmt w:val="decimal"/>
      <w:lvlText w:val="%1.%2.%3.%4.%5.%6.%7.%8.%9"/>
      <w:lvlJc w:val="left"/>
      <w:pPr>
        <w:ind w:left="6903" w:hanging="1800"/>
      </w:pPr>
      <w:rPr>
        <w:rFonts w:cs="Book Antiqua" w:hint="default"/>
      </w:rPr>
    </w:lvl>
  </w:abstractNum>
  <w:abstractNum w:abstractNumId="34" w15:restartNumberingAfterBreak="0">
    <w:nsid w:val="65BC3607"/>
    <w:multiLevelType w:val="hybridMultilevel"/>
    <w:tmpl w:val="D386620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96C71"/>
    <w:multiLevelType w:val="singleLevel"/>
    <w:tmpl w:val="EBC23390"/>
    <w:lvl w:ilvl="0">
      <w:start w:val="1"/>
      <w:numFmt w:val="lowerLetter"/>
      <w:lvlText w:val="%1)"/>
      <w:lvlJc w:val="left"/>
      <w:pPr>
        <w:tabs>
          <w:tab w:val="num" w:pos="720"/>
        </w:tabs>
        <w:ind w:left="720" w:hanging="720"/>
      </w:pPr>
      <w:rPr>
        <w:rFonts w:hint="default"/>
      </w:rPr>
    </w:lvl>
  </w:abstractNum>
  <w:abstractNum w:abstractNumId="36" w15:restartNumberingAfterBreak="0">
    <w:nsid w:val="6BC47ACA"/>
    <w:multiLevelType w:val="multilevel"/>
    <w:tmpl w:val="CDE8BC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C59597A"/>
    <w:multiLevelType w:val="hybridMultilevel"/>
    <w:tmpl w:val="76C029E8"/>
    <w:lvl w:ilvl="0" w:tplc="C03C79FE">
      <w:start w:val="1"/>
      <w:numFmt w:val="lowerLetter"/>
      <w:lvlText w:val="(%1)"/>
      <w:lvlJc w:val="left"/>
      <w:pPr>
        <w:ind w:left="2862" w:hanging="360"/>
      </w:pPr>
      <w:rPr>
        <w:rFonts w:hint="default"/>
      </w:r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38" w15:restartNumberingAfterBreak="0">
    <w:nsid w:val="6EB27DDF"/>
    <w:multiLevelType w:val="hybridMultilevel"/>
    <w:tmpl w:val="26B43148"/>
    <w:lvl w:ilvl="0" w:tplc="EF5E7280">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9" w15:restartNumberingAfterBreak="0">
    <w:nsid w:val="72644032"/>
    <w:multiLevelType w:val="hybridMultilevel"/>
    <w:tmpl w:val="03B0C464"/>
    <w:lvl w:ilvl="0" w:tplc="40090013">
      <w:start w:val="1"/>
      <w:numFmt w:val="upperRoman"/>
      <w:lvlText w:val="%1."/>
      <w:lvlJc w:val="right"/>
      <w:pPr>
        <w:ind w:left="1222" w:hanging="360"/>
      </w:pPr>
    </w:lvl>
    <w:lvl w:ilvl="1" w:tplc="40090019" w:tentative="1">
      <w:start w:val="1"/>
      <w:numFmt w:val="lowerLetter"/>
      <w:lvlText w:val="%2."/>
      <w:lvlJc w:val="left"/>
      <w:pPr>
        <w:ind w:left="1942" w:hanging="360"/>
      </w:pPr>
    </w:lvl>
    <w:lvl w:ilvl="2" w:tplc="4009001B" w:tentative="1">
      <w:start w:val="1"/>
      <w:numFmt w:val="lowerRoman"/>
      <w:lvlText w:val="%3."/>
      <w:lvlJc w:val="right"/>
      <w:pPr>
        <w:ind w:left="2662" w:hanging="180"/>
      </w:p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40" w15:restartNumberingAfterBreak="0">
    <w:nsid w:val="79EE0541"/>
    <w:multiLevelType w:val="hybridMultilevel"/>
    <w:tmpl w:val="9B548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DAB5ACF"/>
    <w:multiLevelType w:val="multilevel"/>
    <w:tmpl w:val="7D86E558"/>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855"/>
        </w:tabs>
        <w:ind w:left="855" w:hanging="432"/>
      </w:pPr>
      <w:rPr>
        <w:rFonts w:hint="default"/>
        <w:b w:val="0"/>
        <w:bCs w:val="0"/>
        <w:strike w:val="0"/>
      </w:rPr>
    </w:lvl>
    <w:lvl w:ilvl="2">
      <w:start w:val="1"/>
      <w:numFmt w:val="decimal"/>
      <w:lvlText w:val="%1.%2.%3."/>
      <w:lvlJc w:val="left"/>
      <w:pPr>
        <w:tabs>
          <w:tab w:val="num" w:pos="720"/>
        </w:tabs>
        <w:ind w:left="504" w:hanging="504"/>
      </w:pPr>
      <w:rPr>
        <w:rFonts w:hint="default"/>
        <w:b w:val="0"/>
        <w:bCs w:val="0"/>
      </w:rPr>
    </w:lvl>
    <w:lvl w:ilvl="3">
      <w:start w:val="1"/>
      <w:numFmt w:val="decimal"/>
      <w:lvlText w:val="%1.%2.%3.%4."/>
      <w:lvlJc w:val="left"/>
      <w:pPr>
        <w:tabs>
          <w:tab w:val="num" w:pos="1863"/>
        </w:tabs>
        <w:ind w:left="1791" w:hanging="648"/>
      </w:pPr>
      <w:rPr>
        <w:rFonts w:hint="default"/>
      </w:rPr>
    </w:lvl>
    <w:lvl w:ilvl="4">
      <w:start w:val="1"/>
      <w:numFmt w:val="decimal"/>
      <w:lvlText w:val="%1.%2.%3.%4.%5."/>
      <w:lvlJc w:val="left"/>
      <w:pPr>
        <w:tabs>
          <w:tab w:val="num" w:pos="2583"/>
        </w:tabs>
        <w:ind w:left="2295" w:hanging="792"/>
      </w:pPr>
      <w:rPr>
        <w:rFonts w:hint="default"/>
      </w:rPr>
    </w:lvl>
    <w:lvl w:ilvl="5">
      <w:start w:val="1"/>
      <w:numFmt w:val="decimal"/>
      <w:lvlText w:val="%1.%2.%3.%4.%5.%6."/>
      <w:lvlJc w:val="left"/>
      <w:pPr>
        <w:tabs>
          <w:tab w:val="num" w:pos="2943"/>
        </w:tabs>
        <w:ind w:left="2799" w:hanging="936"/>
      </w:pPr>
      <w:rPr>
        <w:rFonts w:hint="default"/>
      </w:rPr>
    </w:lvl>
    <w:lvl w:ilvl="6">
      <w:start w:val="1"/>
      <w:numFmt w:val="decimal"/>
      <w:lvlText w:val="%1.%2.%3.%4.%5.%6.%7."/>
      <w:lvlJc w:val="left"/>
      <w:pPr>
        <w:tabs>
          <w:tab w:val="num" w:pos="3663"/>
        </w:tabs>
        <w:ind w:left="3303" w:hanging="1080"/>
      </w:pPr>
      <w:rPr>
        <w:rFonts w:hint="default"/>
      </w:rPr>
    </w:lvl>
    <w:lvl w:ilvl="7">
      <w:start w:val="1"/>
      <w:numFmt w:val="decimal"/>
      <w:lvlText w:val="%1.%2.%3.%4.%5.%6.%7.%8."/>
      <w:lvlJc w:val="left"/>
      <w:pPr>
        <w:tabs>
          <w:tab w:val="num" w:pos="4023"/>
        </w:tabs>
        <w:ind w:left="3807" w:hanging="1224"/>
      </w:pPr>
      <w:rPr>
        <w:rFonts w:hint="default"/>
      </w:rPr>
    </w:lvl>
    <w:lvl w:ilvl="8">
      <w:start w:val="1"/>
      <w:numFmt w:val="decimal"/>
      <w:lvlText w:val="%1.%2.%3.%4.%5.%6.%7.%8.%9."/>
      <w:lvlJc w:val="left"/>
      <w:pPr>
        <w:tabs>
          <w:tab w:val="num" w:pos="4743"/>
        </w:tabs>
        <w:ind w:left="4383" w:hanging="1440"/>
      </w:pPr>
      <w:rPr>
        <w:rFonts w:hint="default"/>
      </w:rPr>
    </w:lvl>
  </w:abstractNum>
  <w:num w:numId="1" w16cid:durableId="1082029217">
    <w:abstractNumId w:val="14"/>
  </w:num>
  <w:num w:numId="2" w16cid:durableId="978001581">
    <w:abstractNumId w:val="13"/>
  </w:num>
  <w:num w:numId="3" w16cid:durableId="1854344800">
    <w:abstractNumId w:val="12"/>
  </w:num>
  <w:num w:numId="4" w16cid:durableId="1992324889">
    <w:abstractNumId w:val="32"/>
  </w:num>
  <w:num w:numId="5" w16cid:durableId="2124374485">
    <w:abstractNumId w:val="35"/>
  </w:num>
  <w:num w:numId="6" w16cid:durableId="377321613">
    <w:abstractNumId w:val="24"/>
  </w:num>
  <w:num w:numId="7" w16cid:durableId="212737780">
    <w:abstractNumId w:val="19"/>
  </w:num>
  <w:num w:numId="8" w16cid:durableId="1850636487">
    <w:abstractNumId w:val="26"/>
  </w:num>
  <w:num w:numId="9" w16cid:durableId="1871869339">
    <w:abstractNumId w:val="15"/>
  </w:num>
  <w:num w:numId="10" w16cid:durableId="1513495107">
    <w:abstractNumId w:val="2"/>
  </w:num>
  <w:num w:numId="11" w16cid:durableId="179122151">
    <w:abstractNumId w:val="40"/>
  </w:num>
  <w:num w:numId="12" w16cid:durableId="523445473">
    <w:abstractNumId w:val="16"/>
  </w:num>
  <w:num w:numId="13" w16cid:durableId="1687903809">
    <w:abstractNumId w:val="38"/>
  </w:num>
  <w:num w:numId="14" w16cid:durableId="1137140372">
    <w:abstractNumId w:val="27"/>
  </w:num>
  <w:num w:numId="15" w16cid:durableId="219446571">
    <w:abstractNumId w:val="41"/>
  </w:num>
  <w:num w:numId="16" w16cid:durableId="1327587049">
    <w:abstractNumId w:val="7"/>
  </w:num>
  <w:num w:numId="17" w16cid:durableId="1919170244">
    <w:abstractNumId w:val="3"/>
  </w:num>
  <w:num w:numId="18" w16cid:durableId="371000473">
    <w:abstractNumId w:val="5"/>
  </w:num>
  <w:num w:numId="19" w16cid:durableId="650401946">
    <w:abstractNumId w:val="37"/>
  </w:num>
  <w:num w:numId="20" w16cid:durableId="1751192110">
    <w:abstractNumId w:val="39"/>
  </w:num>
  <w:num w:numId="21" w16cid:durableId="615723653">
    <w:abstractNumId w:val="4"/>
  </w:num>
  <w:num w:numId="22" w16cid:durableId="1917279746">
    <w:abstractNumId w:val="36"/>
  </w:num>
  <w:num w:numId="23" w16cid:durableId="1369526668">
    <w:abstractNumId w:val="11"/>
  </w:num>
  <w:num w:numId="24" w16cid:durableId="1846018499">
    <w:abstractNumId w:val="18"/>
  </w:num>
  <w:num w:numId="25" w16cid:durableId="1105538881">
    <w:abstractNumId w:val="20"/>
  </w:num>
  <w:num w:numId="26" w16cid:durableId="1762950516">
    <w:abstractNumId w:val="34"/>
  </w:num>
  <w:num w:numId="27" w16cid:durableId="472022784">
    <w:abstractNumId w:val="22"/>
  </w:num>
  <w:num w:numId="28" w16cid:durableId="565996362">
    <w:abstractNumId w:val="28"/>
  </w:num>
  <w:num w:numId="29" w16cid:durableId="1670015410">
    <w:abstractNumId w:val="23"/>
  </w:num>
  <w:num w:numId="30" w16cid:durableId="1772897831">
    <w:abstractNumId w:val="17"/>
  </w:num>
  <w:num w:numId="31" w16cid:durableId="422919006">
    <w:abstractNumId w:val="0"/>
  </w:num>
  <w:num w:numId="32" w16cid:durableId="1231311899">
    <w:abstractNumId w:val="29"/>
  </w:num>
  <w:num w:numId="33" w16cid:durableId="1145584009">
    <w:abstractNumId w:val="30"/>
  </w:num>
  <w:num w:numId="34" w16cid:durableId="1188720361">
    <w:abstractNumId w:val="25"/>
  </w:num>
  <w:num w:numId="35" w16cid:durableId="1266032668">
    <w:abstractNumId w:val="21"/>
  </w:num>
  <w:num w:numId="36" w16cid:durableId="455102244">
    <w:abstractNumId w:val="6"/>
  </w:num>
  <w:num w:numId="37" w16cid:durableId="21904973">
    <w:abstractNumId w:val="10"/>
  </w:num>
  <w:num w:numId="38" w16cid:durableId="164126540">
    <w:abstractNumId w:val="31"/>
  </w:num>
  <w:num w:numId="39" w16cid:durableId="56562177">
    <w:abstractNumId w:val="1"/>
  </w:num>
  <w:num w:numId="40" w16cid:durableId="1413357236">
    <w:abstractNumId w:val="9"/>
  </w:num>
  <w:num w:numId="41" w16cid:durableId="444735396">
    <w:abstractNumId w:val="8"/>
  </w:num>
  <w:num w:numId="42" w16cid:durableId="16800831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BF1"/>
    <w:rsid w:val="00006D0E"/>
    <w:rsid w:val="0000720E"/>
    <w:rsid w:val="00012330"/>
    <w:rsid w:val="00012ED5"/>
    <w:rsid w:val="0001416F"/>
    <w:rsid w:val="00021293"/>
    <w:rsid w:val="000219DA"/>
    <w:rsid w:val="00021FB6"/>
    <w:rsid w:val="00027F9D"/>
    <w:rsid w:val="000317AD"/>
    <w:rsid w:val="0003218C"/>
    <w:rsid w:val="0003228E"/>
    <w:rsid w:val="00034CF6"/>
    <w:rsid w:val="00035D0C"/>
    <w:rsid w:val="00036E88"/>
    <w:rsid w:val="0004026C"/>
    <w:rsid w:val="000408AA"/>
    <w:rsid w:val="00042F05"/>
    <w:rsid w:val="00051186"/>
    <w:rsid w:val="00051493"/>
    <w:rsid w:val="000556BB"/>
    <w:rsid w:val="00063A8E"/>
    <w:rsid w:val="000644F8"/>
    <w:rsid w:val="00064E2E"/>
    <w:rsid w:val="00071B61"/>
    <w:rsid w:val="00075530"/>
    <w:rsid w:val="00077C76"/>
    <w:rsid w:val="00077CE0"/>
    <w:rsid w:val="000813CB"/>
    <w:rsid w:val="000819E2"/>
    <w:rsid w:val="00081DDE"/>
    <w:rsid w:val="00087B6B"/>
    <w:rsid w:val="00094393"/>
    <w:rsid w:val="00095221"/>
    <w:rsid w:val="00095F98"/>
    <w:rsid w:val="0009655A"/>
    <w:rsid w:val="00096606"/>
    <w:rsid w:val="000A1D25"/>
    <w:rsid w:val="000A4496"/>
    <w:rsid w:val="000A7807"/>
    <w:rsid w:val="000B0E5D"/>
    <w:rsid w:val="000B1B3E"/>
    <w:rsid w:val="000B21E5"/>
    <w:rsid w:val="000B6E29"/>
    <w:rsid w:val="000C1A4E"/>
    <w:rsid w:val="000C47D7"/>
    <w:rsid w:val="000C4A79"/>
    <w:rsid w:val="000C5D93"/>
    <w:rsid w:val="000C667D"/>
    <w:rsid w:val="000D4E29"/>
    <w:rsid w:val="000E16FB"/>
    <w:rsid w:val="000E17CF"/>
    <w:rsid w:val="000E1C09"/>
    <w:rsid w:val="000F47D3"/>
    <w:rsid w:val="000F6EC6"/>
    <w:rsid w:val="0010408B"/>
    <w:rsid w:val="001136EC"/>
    <w:rsid w:val="00115628"/>
    <w:rsid w:val="00116490"/>
    <w:rsid w:val="001175F7"/>
    <w:rsid w:val="0012113B"/>
    <w:rsid w:val="00123EC6"/>
    <w:rsid w:val="00125276"/>
    <w:rsid w:val="00125CC1"/>
    <w:rsid w:val="00126542"/>
    <w:rsid w:val="00126707"/>
    <w:rsid w:val="00127267"/>
    <w:rsid w:val="00127908"/>
    <w:rsid w:val="00141BEA"/>
    <w:rsid w:val="001460FA"/>
    <w:rsid w:val="001524EB"/>
    <w:rsid w:val="001607F0"/>
    <w:rsid w:val="00161E37"/>
    <w:rsid w:val="00162834"/>
    <w:rsid w:val="00165B6E"/>
    <w:rsid w:val="001668AA"/>
    <w:rsid w:val="00167E4D"/>
    <w:rsid w:val="00171F43"/>
    <w:rsid w:val="001778C5"/>
    <w:rsid w:val="001842C8"/>
    <w:rsid w:val="00185DC8"/>
    <w:rsid w:val="0018774D"/>
    <w:rsid w:val="001910E6"/>
    <w:rsid w:val="001928C5"/>
    <w:rsid w:val="0019491F"/>
    <w:rsid w:val="00194A2D"/>
    <w:rsid w:val="00194FC8"/>
    <w:rsid w:val="001955DA"/>
    <w:rsid w:val="00195DE8"/>
    <w:rsid w:val="001A4830"/>
    <w:rsid w:val="001A6249"/>
    <w:rsid w:val="001A7DA0"/>
    <w:rsid w:val="001A7F72"/>
    <w:rsid w:val="001B04C5"/>
    <w:rsid w:val="001B077E"/>
    <w:rsid w:val="001C1441"/>
    <w:rsid w:val="001D00C2"/>
    <w:rsid w:val="001D2D49"/>
    <w:rsid w:val="001D2DBC"/>
    <w:rsid w:val="001D3881"/>
    <w:rsid w:val="001D520C"/>
    <w:rsid w:val="001E0D6C"/>
    <w:rsid w:val="001E440E"/>
    <w:rsid w:val="001E5C62"/>
    <w:rsid w:val="001F3597"/>
    <w:rsid w:val="001F3E8A"/>
    <w:rsid w:val="00217BB7"/>
    <w:rsid w:val="0022028F"/>
    <w:rsid w:val="00220FA4"/>
    <w:rsid w:val="00223212"/>
    <w:rsid w:val="00227128"/>
    <w:rsid w:val="00230475"/>
    <w:rsid w:val="00235D9C"/>
    <w:rsid w:val="0023747D"/>
    <w:rsid w:val="00240328"/>
    <w:rsid w:val="00241EE7"/>
    <w:rsid w:val="00244294"/>
    <w:rsid w:val="0024571C"/>
    <w:rsid w:val="002515F4"/>
    <w:rsid w:val="00263D80"/>
    <w:rsid w:val="00265761"/>
    <w:rsid w:val="00266E30"/>
    <w:rsid w:val="0027177B"/>
    <w:rsid w:val="00283DCD"/>
    <w:rsid w:val="002849CB"/>
    <w:rsid w:val="00284A3D"/>
    <w:rsid w:val="0029077E"/>
    <w:rsid w:val="00290D2A"/>
    <w:rsid w:val="002A072F"/>
    <w:rsid w:val="002A1B8E"/>
    <w:rsid w:val="002A26CC"/>
    <w:rsid w:val="002B1253"/>
    <w:rsid w:val="002B3ADC"/>
    <w:rsid w:val="002B6447"/>
    <w:rsid w:val="002C01C7"/>
    <w:rsid w:val="002C3CFB"/>
    <w:rsid w:val="002C44BD"/>
    <w:rsid w:val="002D1627"/>
    <w:rsid w:val="002D4DD6"/>
    <w:rsid w:val="002D6C84"/>
    <w:rsid w:val="002E3666"/>
    <w:rsid w:val="002E4733"/>
    <w:rsid w:val="002F2CC0"/>
    <w:rsid w:val="002F3F1F"/>
    <w:rsid w:val="00302627"/>
    <w:rsid w:val="003026FC"/>
    <w:rsid w:val="00307622"/>
    <w:rsid w:val="0031169A"/>
    <w:rsid w:val="00315ECB"/>
    <w:rsid w:val="00317C3C"/>
    <w:rsid w:val="0032126C"/>
    <w:rsid w:val="00321D48"/>
    <w:rsid w:val="00334B55"/>
    <w:rsid w:val="003358B3"/>
    <w:rsid w:val="00343353"/>
    <w:rsid w:val="00343657"/>
    <w:rsid w:val="00345589"/>
    <w:rsid w:val="00347548"/>
    <w:rsid w:val="0035164B"/>
    <w:rsid w:val="00356C8E"/>
    <w:rsid w:val="003611CF"/>
    <w:rsid w:val="003625B7"/>
    <w:rsid w:val="003650D7"/>
    <w:rsid w:val="00366946"/>
    <w:rsid w:val="00370CD2"/>
    <w:rsid w:val="00374C54"/>
    <w:rsid w:val="003776E4"/>
    <w:rsid w:val="003806FC"/>
    <w:rsid w:val="003810AE"/>
    <w:rsid w:val="0038589B"/>
    <w:rsid w:val="003932E6"/>
    <w:rsid w:val="0039331B"/>
    <w:rsid w:val="00393990"/>
    <w:rsid w:val="00393F3E"/>
    <w:rsid w:val="00394320"/>
    <w:rsid w:val="00394C0A"/>
    <w:rsid w:val="00397986"/>
    <w:rsid w:val="003A1439"/>
    <w:rsid w:val="003A16EA"/>
    <w:rsid w:val="003A4792"/>
    <w:rsid w:val="003A6C4F"/>
    <w:rsid w:val="003B33AC"/>
    <w:rsid w:val="003C0530"/>
    <w:rsid w:val="003D16A6"/>
    <w:rsid w:val="003D2773"/>
    <w:rsid w:val="003D5E3A"/>
    <w:rsid w:val="003D6D1A"/>
    <w:rsid w:val="003E066B"/>
    <w:rsid w:val="003E2270"/>
    <w:rsid w:val="003E2B4A"/>
    <w:rsid w:val="003E3B30"/>
    <w:rsid w:val="003F0A6A"/>
    <w:rsid w:val="003F149E"/>
    <w:rsid w:val="003F6081"/>
    <w:rsid w:val="00401590"/>
    <w:rsid w:val="004042D7"/>
    <w:rsid w:val="00404B41"/>
    <w:rsid w:val="00405BFF"/>
    <w:rsid w:val="004104EC"/>
    <w:rsid w:val="00412AE4"/>
    <w:rsid w:val="00412E4A"/>
    <w:rsid w:val="00413C8E"/>
    <w:rsid w:val="00413ED8"/>
    <w:rsid w:val="0041527E"/>
    <w:rsid w:val="0042123E"/>
    <w:rsid w:val="0042138C"/>
    <w:rsid w:val="00424525"/>
    <w:rsid w:val="00424FED"/>
    <w:rsid w:val="00426180"/>
    <w:rsid w:val="0042680E"/>
    <w:rsid w:val="00430E65"/>
    <w:rsid w:val="0043279F"/>
    <w:rsid w:val="00434B1C"/>
    <w:rsid w:val="00440A8F"/>
    <w:rsid w:val="00441B76"/>
    <w:rsid w:val="004422AD"/>
    <w:rsid w:val="004472AA"/>
    <w:rsid w:val="00450043"/>
    <w:rsid w:val="004501DF"/>
    <w:rsid w:val="004508C1"/>
    <w:rsid w:val="004518D8"/>
    <w:rsid w:val="0045271E"/>
    <w:rsid w:val="004529E3"/>
    <w:rsid w:val="004536F1"/>
    <w:rsid w:val="00453A3D"/>
    <w:rsid w:val="004551B4"/>
    <w:rsid w:val="00457025"/>
    <w:rsid w:val="0046303D"/>
    <w:rsid w:val="0046353F"/>
    <w:rsid w:val="00465A41"/>
    <w:rsid w:val="00465E39"/>
    <w:rsid w:val="0047753E"/>
    <w:rsid w:val="004813CF"/>
    <w:rsid w:val="00481C9D"/>
    <w:rsid w:val="00482E59"/>
    <w:rsid w:val="004871BE"/>
    <w:rsid w:val="00493DD4"/>
    <w:rsid w:val="004A374C"/>
    <w:rsid w:val="004A3D63"/>
    <w:rsid w:val="004A4ABB"/>
    <w:rsid w:val="004A553D"/>
    <w:rsid w:val="004A56BB"/>
    <w:rsid w:val="004A5916"/>
    <w:rsid w:val="004C0DEA"/>
    <w:rsid w:val="004C2286"/>
    <w:rsid w:val="004C6EEA"/>
    <w:rsid w:val="004D78B8"/>
    <w:rsid w:val="004D7B31"/>
    <w:rsid w:val="004E14BA"/>
    <w:rsid w:val="004E6E9E"/>
    <w:rsid w:val="004F6684"/>
    <w:rsid w:val="00501553"/>
    <w:rsid w:val="005051AD"/>
    <w:rsid w:val="005072AC"/>
    <w:rsid w:val="00512044"/>
    <w:rsid w:val="005123A8"/>
    <w:rsid w:val="005166E2"/>
    <w:rsid w:val="005237C9"/>
    <w:rsid w:val="00535352"/>
    <w:rsid w:val="00536D71"/>
    <w:rsid w:val="00537DB7"/>
    <w:rsid w:val="005410D9"/>
    <w:rsid w:val="00541D0E"/>
    <w:rsid w:val="005431F7"/>
    <w:rsid w:val="005444F8"/>
    <w:rsid w:val="00544586"/>
    <w:rsid w:val="00544BD8"/>
    <w:rsid w:val="005451A3"/>
    <w:rsid w:val="005472DD"/>
    <w:rsid w:val="0055036F"/>
    <w:rsid w:val="005549F8"/>
    <w:rsid w:val="005573F7"/>
    <w:rsid w:val="00557C8B"/>
    <w:rsid w:val="00560B01"/>
    <w:rsid w:val="005616EB"/>
    <w:rsid w:val="005626BE"/>
    <w:rsid w:val="00564EC3"/>
    <w:rsid w:val="00574718"/>
    <w:rsid w:val="0058065E"/>
    <w:rsid w:val="005867BD"/>
    <w:rsid w:val="00590F73"/>
    <w:rsid w:val="00591361"/>
    <w:rsid w:val="00591C6A"/>
    <w:rsid w:val="00593222"/>
    <w:rsid w:val="005939A9"/>
    <w:rsid w:val="00594537"/>
    <w:rsid w:val="00594B8A"/>
    <w:rsid w:val="00594D72"/>
    <w:rsid w:val="00594F1E"/>
    <w:rsid w:val="0059560F"/>
    <w:rsid w:val="00595905"/>
    <w:rsid w:val="005A05C1"/>
    <w:rsid w:val="005A0BF9"/>
    <w:rsid w:val="005A1877"/>
    <w:rsid w:val="005B451C"/>
    <w:rsid w:val="005B51D0"/>
    <w:rsid w:val="005B6169"/>
    <w:rsid w:val="005C2CE9"/>
    <w:rsid w:val="005C415F"/>
    <w:rsid w:val="005C792F"/>
    <w:rsid w:val="005D1683"/>
    <w:rsid w:val="005D26F8"/>
    <w:rsid w:val="005D3716"/>
    <w:rsid w:val="005D5A7E"/>
    <w:rsid w:val="005E3175"/>
    <w:rsid w:val="005E6FBF"/>
    <w:rsid w:val="005E7BF4"/>
    <w:rsid w:val="005F2C17"/>
    <w:rsid w:val="005F4163"/>
    <w:rsid w:val="005F66FB"/>
    <w:rsid w:val="006012B0"/>
    <w:rsid w:val="00606F9F"/>
    <w:rsid w:val="00612B5B"/>
    <w:rsid w:val="00613740"/>
    <w:rsid w:val="006179A0"/>
    <w:rsid w:val="006233E8"/>
    <w:rsid w:val="00625E9F"/>
    <w:rsid w:val="0062653C"/>
    <w:rsid w:val="006277EF"/>
    <w:rsid w:val="00631195"/>
    <w:rsid w:val="00632BEB"/>
    <w:rsid w:val="00636E47"/>
    <w:rsid w:val="0064111C"/>
    <w:rsid w:val="0064606A"/>
    <w:rsid w:val="006465BF"/>
    <w:rsid w:val="00652635"/>
    <w:rsid w:val="00652DBC"/>
    <w:rsid w:val="0065385F"/>
    <w:rsid w:val="00660D44"/>
    <w:rsid w:val="0066245A"/>
    <w:rsid w:val="00663935"/>
    <w:rsid w:val="00670E54"/>
    <w:rsid w:val="00676C18"/>
    <w:rsid w:val="006777D2"/>
    <w:rsid w:val="006807F8"/>
    <w:rsid w:val="00685801"/>
    <w:rsid w:val="00687D40"/>
    <w:rsid w:val="00691445"/>
    <w:rsid w:val="00691D9E"/>
    <w:rsid w:val="0069343C"/>
    <w:rsid w:val="00697E3B"/>
    <w:rsid w:val="006A009E"/>
    <w:rsid w:val="006A01F7"/>
    <w:rsid w:val="006A0D77"/>
    <w:rsid w:val="006A2386"/>
    <w:rsid w:val="006A2869"/>
    <w:rsid w:val="006A42CB"/>
    <w:rsid w:val="006A474C"/>
    <w:rsid w:val="006A6293"/>
    <w:rsid w:val="006A77A5"/>
    <w:rsid w:val="006A7ED1"/>
    <w:rsid w:val="006B050E"/>
    <w:rsid w:val="006B2004"/>
    <w:rsid w:val="006B20AE"/>
    <w:rsid w:val="006B66A3"/>
    <w:rsid w:val="006C0D34"/>
    <w:rsid w:val="006C120B"/>
    <w:rsid w:val="006C7238"/>
    <w:rsid w:val="006C767E"/>
    <w:rsid w:val="006D6EAC"/>
    <w:rsid w:val="006E6B46"/>
    <w:rsid w:val="007001A6"/>
    <w:rsid w:val="00701010"/>
    <w:rsid w:val="007076C3"/>
    <w:rsid w:val="0071110D"/>
    <w:rsid w:val="00717EE6"/>
    <w:rsid w:val="0072349D"/>
    <w:rsid w:val="007279D9"/>
    <w:rsid w:val="007315D1"/>
    <w:rsid w:val="007319F6"/>
    <w:rsid w:val="007353B1"/>
    <w:rsid w:val="007476A3"/>
    <w:rsid w:val="007522E4"/>
    <w:rsid w:val="0075350D"/>
    <w:rsid w:val="00753F42"/>
    <w:rsid w:val="00755BA1"/>
    <w:rsid w:val="007567EB"/>
    <w:rsid w:val="00760FFC"/>
    <w:rsid w:val="00761B66"/>
    <w:rsid w:val="00766734"/>
    <w:rsid w:val="007729F4"/>
    <w:rsid w:val="007802DF"/>
    <w:rsid w:val="00780EE8"/>
    <w:rsid w:val="007845FC"/>
    <w:rsid w:val="00796103"/>
    <w:rsid w:val="00796EAC"/>
    <w:rsid w:val="007978B4"/>
    <w:rsid w:val="007A07C2"/>
    <w:rsid w:val="007A1147"/>
    <w:rsid w:val="007A5759"/>
    <w:rsid w:val="007A7243"/>
    <w:rsid w:val="007B12B3"/>
    <w:rsid w:val="007B2090"/>
    <w:rsid w:val="007B2A8D"/>
    <w:rsid w:val="007B3F69"/>
    <w:rsid w:val="007B6193"/>
    <w:rsid w:val="007C09F1"/>
    <w:rsid w:val="007C2E2C"/>
    <w:rsid w:val="007C575A"/>
    <w:rsid w:val="007D5C7B"/>
    <w:rsid w:val="007D6B28"/>
    <w:rsid w:val="007D7073"/>
    <w:rsid w:val="007E0B2C"/>
    <w:rsid w:val="007E3304"/>
    <w:rsid w:val="007E4AC2"/>
    <w:rsid w:val="007F1661"/>
    <w:rsid w:val="007F5D12"/>
    <w:rsid w:val="00800B1C"/>
    <w:rsid w:val="00801534"/>
    <w:rsid w:val="0080181A"/>
    <w:rsid w:val="008035E7"/>
    <w:rsid w:val="00803773"/>
    <w:rsid w:val="00807EA0"/>
    <w:rsid w:val="008113EF"/>
    <w:rsid w:val="00812FFC"/>
    <w:rsid w:val="0081523D"/>
    <w:rsid w:val="008240E0"/>
    <w:rsid w:val="0082604A"/>
    <w:rsid w:val="00827EAF"/>
    <w:rsid w:val="0083017C"/>
    <w:rsid w:val="008324C1"/>
    <w:rsid w:val="0083302D"/>
    <w:rsid w:val="00836976"/>
    <w:rsid w:val="008503A2"/>
    <w:rsid w:val="00852795"/>
    <w:rsid w:val="008528C3"/>
    <w:rsid w:val="00857896"/>
    <w:rsid w:val="00857AB7"/>
    <w:rsid w:val="00857F6A"/>
    <w:rsid w:val="00864BF1"/>
    <w:rsid w:val="00865C86"/>
    <w:rsid w:val="008673BA"/>
    <w:rsid w:val="008704E2"/>
    <w:rsid w:val="008710D7"/>
    <w:rsid w:val="0087246B"/>
    <w:rsid w:val="00875728"/>
    <w:rsid w:val="008775CC"/>
    <w:rsid w:val="008863AB"/>
    <w:rsid w:val="0088711C"/>
    <w:rsid w:val="0088778A"/>
    <w:rsid w:val="0089051B"/>
    <w:rsid w:val="00894394"/>
    <w:rsid w:val="00894EAC"/>
    <w:rsid w:val="00896571"/>
    <w:rsid w:val="008A102F"/>
    <w:rsid w:val="008A2A5F"/>
    <w:rsid w:val="008A46AC"/>
    <w:rsid w:val="008A6910"/>
    <w:rsid w:val="008B219E"/>
    <w:rsid w:val="008B4ECE"/>
    <w:rsid w:val="008B75C2"/>
    <w:rsid w:val="008D29D0"/>
    <w:rsid w:val="008D5173"/>
    <w:rsid w:val="008D5CD0"/>
    <w:rsid w:val="008D61D4"/>
    <w:rsid w:val="008E1235"/>
    <w:rsid w:val="008E268B"/>
    <w:rsid w:val="008E324C"/>
    <w:rsid w:val="008E4DAD"/>
    <w:rsid w:val="008F35B7"/>
    <w:rsid w:val="008F3E64"/>
    <w:rsid w:val="008F4BD3"/>
    <w:rsid w:val="008F5195"/>
    <w:rsid w:val="008F66E7"/>
    <w:rsid w:val="008F74BC"/>
    <w:rsid w:val="00901AF5"/>
    <w:rsid w:val="00904DDD"/>
    <w:rsid w:val="0090575B"/>
    <w:rsid w:val="0090603E"/>
    <w:rsid w:val="00910857"/>
    <w:rsid w:val="009130C1"/>
    <w:rsid w:val="00913537"/>
    <w:rsid w:val="00913C28"/>
    <w:rsid w:val="009143AB"/>
    <w:rsid w:val="0092241A"/>
    <w:rsid w:val="009229E4"/>
    <w:rsid w:val="00927274"/>
    <w:rsid w:val="00930CEB"/>
    <w:rsid w:val="00931855"/>
    <w:rsid w:val="00940C5A"/>
    <w:rsid w:val="0094342F"/>
    <w:rsid w:val="00945190"/>
    <w:rsid w:val="00946D1C"/>
    <w:rsid w:val="0094758A"/>
    <w:rsid w:val="00947D85"/>
    <w:rsid w:val="009511F4"/>
    <w:rsid w:val="00951B38"/>
    <w:rsid w:val="009569AA"/>
    <w:rsid w:val="009618C0"/>
    <w:rsid w:val="00967615"/>
    <w:rsid w:val="00970C26"/>
    <w:rsid w:val="00971FB6"/>
    <w:rsid w:val="00975A25"/>
    <w:rsid w:val="009814E0"/>
    <w:rsid w:val="0099087C"/>
    <w:rsid w:val="00994641"/>
    <w:rsid w:val="00995CCE"/>
    <w:rsid w:val="00997793"/>
    <w:rsid w:val="009A2389"/>
    <w:rsid w:val="009A29EC"/>
    <w:rsid w:val="009A3CEF"/>
    <w:rsid w:val="009A4BCB"/>
    <w:rsid w:val="009A52C9"/>
    <w:rsid w:val="009A6316"/>
    <w:rsid w:val="009A7EB8"/>
    <w:rsid w:val="009B08B9"/>
    <w:rsid w:val="009B1E8E"/>
    <w:rsid w:val="009B3F7B"/>
    <w:rsid w:val="009B4FC3"/>
    <w:rsid w:val="009B6F00"/>
    <w:rsid w:val="009C144C"/>
    <w:rsid w:val="009C2135"/>
    <w:rsid w:val="009C36CE"/>
    <w:rsid w:val="009C7898"/>
    <w:rsid w:val="009D1274"/>
    <w:rsid w:val="009D268E"/>
    <w:rsid w:val="009D3F32"/>
    <w:rsid w:val="009D6E1C"/>
    <w:rsid w:val="009D7760"/>
    <w:rsid w:val="009E023C"/>
    <w:rsid w:val="009E0334"/>
    <w:rsid w:val="009E45BD"/>
    <w:rsid w:val="009E7C10"/>
    <w:rsid w:val="00A06F3E"/>
    <w:rsid w:val="00A104BB"/>
    <w:rsid w:val="00A10EFC"/>
    <w:rsid w:val="00A208CB"/>
    <w:rsid w:val="00A21F74"/>
    <w:rsid w:val="00A22D40"/>
    <w:rsid w:val="00A25FF2"/>
    <w:rsid w:val="00A33305"/>
    <w:rsid w:val="00A34D6D"/>
    <w:rsid w:val="00A34E80"/>
    <w:rsid w:val="00A3619B"/>
    <w:rsid w:val="00A3718A"/>
    <w:rsid w:val="00A37A93"/>
    <w:rsid w:val="00A4032B"/>
    <w:rsid w:val="00A43B98"/>
    <w:rsid w:val="00A462B4"/>
    <w:rsid w:val="00A525B9"/>
    <w:rsid w:val="00A527DA"/>
    <w:rsid w:val="00A56279"/>
    <w:rsid w:val="00A5634A"/>
    <w:rsid w:val="00A57994"/>
    <w:rsid w:val="00A73D38"/>
    <w:rsid w:val="00A75500"/>
    <w:rsid w:val="00A755DF"/>
    <w:rsid w:val="00A756D3"/>
    <w:rsid w:val="00A765D9"/>
    <w:rsid w:val="00A81197"/>
    <w:rsid w:val="00A8503F"/>
    <w:rsid w:val="00A90E96"/>
    <w:rsid w:val="00A94B93"/>
    <w:rsid w:val="00A95E16"/>
    <w:rsid w:val="00AA187C"/>
    <w:rsid w:val="00AA26F7"/>
    <w:rsid w:val="00AA39F3"/>
    <w:rsid w:val="00AA610B"/>
    <w:rsid w:val="00AA70A2"/>
    <w:rsid w:val="00AA7FA8"/>
    <w:rsid w:val="00AB3ABE"/>
    <w:rsid w:val="00AB489F"/>
    <w:rsid w:val="00AB5E04"/>
    <w:rsid w:val="00AC2CBD"/>
    <w:rsid w:val="00AC3319"/>
    <w:rsid w:val="00AC5AA1"/>
    <w:rsid w:val="00AC7AA1"/>
    <w:rsid w:val="00AD0535"/>
    <w:rsid w:val="00AD6AAE"/>
    <w:rsid w:val="00AE306E"/>
    <w:rsid w:val="00AF3481"/>
    <w:rsid w:val="00AF717D"/>
    <w:rsid w:val="00AF73C0"/>
    <w:rsid w:val="00B006AC"/>
    <w:rsid w:val="00B01F1B"/>
    <w:rsid w:val="00B068F8"/>
    <w:rsid w:val="00B10D2E"/>
    <w:rsid w:val="00B112FE"/>
    <w:rsid w:val="00B14B07"/>
    <w:rsid w:val="00B179B2"/>
    <w:rsid w:val="00B17DD4"/>
    <w:rsid w:val="00B22667"/>
    <w:rsid w:val="00B26128"/>
    <w:rsid w:val="00B33C3A"/>
    <w:rsid w:val="00B35F2D"/>
    <w:rsid w:val="00B36293"/>
    <w:rsid w:val="00B415EC"/>
    <w:rsid w:val="00B41BEB"/>
    <w:rsid w:val="00B479A7"/>
    <w:rsid w:val="00B543B4"/>
    <w:rsid w:val="00B57E52"/>
    <w:rsid w:val="00B6271E"/>
    <w:rsid w:val="00B642F3"/>
    <w:rsid w:val="00B64487"/>
    <w:rsid w:val="00B663A0"/>
    <w:rsid w:val="00B738C3"/>
    <w:rsid w:val="00B74CAD"/>
    <w:rsid w:val="00B80B77"/>
    <w:rsid w:val="00B80E9F"/>
    <w:rsid w:val="00B81262"/>
    <w:rsid w:val="00BA13D8"/>
    <w:rsid w:val="00BA62CC"/>
    <w:rsid w:val="00BB09BD"/>
    <w:rsid w:val="00BB1247"/>
    <w:rsid w:val="00BB34F2"/>
    <w:rsid w:val="00BB3AAC"/>
    <w:rsid w:val="00BB3C79"/>
    <w:rsid w:val="00BB6BF6"/>
    <w:rsid w:val="00BC04B8"/>
    <w:rsid w:val="00BC49F1"/>
    <w:rsid w:val="00BC60F2"/>
    <w:rsid w:val="00BD4F2F"/>
    <w:rsid w:val="00BE16C6"/>
    <w:rsid w:val="00BE1C26"/>
    <w:rsid w:val="00BE2596"/>
    <w:rsid w:val="00BE4746"/>
    <w:rsid w:val="00BE6320"/>
    <w:rsid w:val="00BE790B"/>
    <w:rsid w:val="00BF0600"/>
    <w:rsid w:val="00BF0E26"/>
    <w:rsid w:val="00BF1161"/>
    <w:rsid w:val="00BF33B5"/>
    <w:rsid w:val="00BF4319"/>
    <w:rsid w:val="00C04747"/>
    <w:rsid w:val="00C0476A"/>
    <w:rsid w:val="00C04FC1"/>
    <w:rsid w:val="00C06E6F"/>
    <w:rsid w:val="00C07D59"/>
    <w:rsid w:val="00C112B5"/>
    <w:rsid w:val="00C1555C"/>
    <w:rsid w:val="00C168EB"/>
    <w:rsid w:val="00C23BE2"/>
    <w:rsid w:val="00C243C1"/>
    <w:rsid w:val="00C36114"/>
    <w:rsid w:val="00C37EEC"/>
    <w:rsid w:val="00C40151"/>
    <w:rsid w:val="00C40273"/>
    <w:rsid w:val="00C40ACA"/>
    <w:rsid w:val="00C4317C"/>
    <w:rsid w:val="00C459CB"/>
    <w:rsid w:val="00C5167F"/>
    <w:rsid w:val="00C51D6D"/>
    <w:rsid w:val="00C535D4"/>
    <w:rsid w:val="00C54CFA"/>
    <w:rsid w:val="00C5546B"/>
    <w:rsid w:val="00C56F80"/>
    <w:rsid w:val="00C619FF"/>
    <w:rsid w:val="00C62016"/>
    <w:rsid w:val="00C635F2"/>
    <w:rsid w:val="00C63AC5"/>
    <w:rsid w:val="00C65A20"/>
    <w:rsid w:val="00C6606C"/>
    <w:rsid w:val="00C67F74"/>
    <w:rsid w:val="00C74DB2"/>
    <w:rsid w:val="00C81BB3"/>
    <w:rsid w:val="00C834E5"/>
    <w:rsid w:val="00C84ED0"/>
    <w:rsid w:val="00C875D9"/>
    <w:rsid w:val="00C8775B"/>
    <w:rsid w:val="00C92FDD"/>
    <w:rsid w:val="00C9464C"/>
    <w:rsid w:val="00C949FF"/>
    <w:rsid w:val="00CA16C2"/>
    <w:rsid w:val="00CA5BBA"/>
    <w:rsid w:val="00CA625E"/>
    <w:rsid w:val="00CA7CD1"/>
    <w:rsid w:val="00CB0160"/>
    <w:rsid w:val="00CB2633"/>
    <w:rsid w:val="00CB2BC1"/>
    <w:rsid w:val="00CB5028"/>
    <w:rsid w:val="00CC334B"/>
    <w:rsid w:val="00CC7A2B"/>
    <w:rsid w:val="00CD4375"/>
    <w:rsid w:val="00CD7DC4"/>
    <w:rsid w:val="00CE2C84"/>
    <w:rsid w:val="00CE31CB"/>
    <w:rsid w:val="00CE4C33"/>
    <w:rsid w:val="00CF38A9"/>
    <w:rsid w:val="00CF3D00"/>
    <w:rsid w:val="00CF737F"/>
    <w:rsid w:val="00D00876"/>
    <w:rsid w:val="00D01911"/>
    <w:rsid w:val="00D01F93"/>
    <w:rsid w:val="00D03B73"/>
    <w:rsid w:val="00D055DA"/>
    <w:rsid w:val="00D06983"/>
    <w:rsid w:val="00D22D1A"/>
    <w:rsid w:val="00D23321"/>
    <w:rsid w:val="00D256B1"/>
    <w:rsid w:val="00D25A54"/>
    <w:rsid w:val="00D302B6"/>
    <w:rsid w:val="00D3109B"/>
    <w:rsid w:val="00D32AF0"/>
    <w:rsid w:val="00D365B7"/>
    <w:rsid w:val="00D36C57"/>
    <w:rsid w:val="00D37600"/>
    <w:rsid w:val="00D45748"/>
    <w:rsid w:val="00D65EF3"/>
    <w:rsid w:val="00D66A46"/>
    <w:rsid w:val="00D67952"/>
    <w:rsid w:val="00D67979"/>
    <w:rsid w:val="00D72846"/>
    <w:rsid w:val="00D761D7"/>
    <w:rsid w:val="00D7686A"/>
    <w:rsid w:val="00D76F08"/>
    <w:rsid w:val="00D839D1"/>
    <w:rsid w:val="00D84ECF"/>
    <w:rsid w:val="00D90E0C"/>
    <w:rsid w:val="00D9331A"/>
    <w:rsid w:val="00D965F3"/>
    <w:rsid w:val="00DA3A92"/>
    <w:rsid w:val="00DA3BA3"/>
    <w:rsid w:val="00DA472F"/>
    <w:rsid w:val="00DB1379"/>
    <w:rsid w:val="00DB576A"/>
    <w:rsid w:val="00DB662F"/>
    <w:rsid w:val="00DC085D"/>
    <w:rsid w:val="00DC12E6"/>
    <w:rsid w:val="00DC30B2"/>
    <w:rsid w:val="00DC589D"/>
    <w:rsid w:val="00DD09DC"/>
    <w:rsid w:val="00DD182B"/>
    <w:rsid w:val="00DD24D5"/>
    <w:rsid w:val="00DD7C1A"/>
    <w:rsid w:val="00DE3B97"/>
    <w:rsid w:val="00DE5103"/>
    <w:rsid w:val="00DE5394"/>
    <w:rsid w:val="00DE6301"/>
    <w:rsid w:val="00DF2FED"/>
    <w:rsid w:val="00DF5917"/>
    <w:rsid w:val="00DF5B5D"/>
    <w:rsid w:val="00E03DD3"/>
    <w:rsid w:val="00E0637A"/>
    <w:rsid w:val="00E06AD0"/>
    <w:rsid w:val="00E11E31"/>
    <w:rsid w:val="00E124B4"/>
    <w:rsid w:val="00E1517F"/>
    <w:rsid w:val="00E216FD"/>
    <w:rsid w:val="00E234FA"/>
    <w:rsid w:val="00E24266"/>
    <w:rsid w:val="00E2474F"/>
    <w:rsid w:val="00E364FF"/>
    <w:rsid w:val="00E43E5B"/>
    <w:rsid w:val="00E44756"/>
    <w:rsid w:val="00E4514E"/>
    <w:rsid w:val="00E452A7"/>
    <w:rsid w:val="00E519F1"/>
    <w:rsid w:val="00E523B0"/>
    <w:rsid w:val="00E61DA3"/>
    <w:rsid w:val="00E63126"/>
    <w:rsid w:val="00E63A0D"/>
    <w:rsid w:val="00E64AC7"/>
    <w:rsid w:val="00E66C10"/>
    <w:rsid w:val="00E72EDC"/>
    <w:rsid w:val="00E73D8E"/>
    <w:rsid w:val="00E75965"/>
    <w:rsid w:val="00E800BC"/>
    <w:rsid w:val="00E83BB1"/>
    <w:rsid w:val="00E87AB3"/>
    <w:rsid w:val="00E917B7"/>
    <w:rsid w:val="00E9196E"/>
    <w:rsid w:val="00EA3952"/>
    <w:rsid w:val="00EB6DA6"/>
    <w:rsid w:val="00EC364E"/>
    <w:rsid w:val="00EC3C94"/>
    <w:rsid w:val="00EC5A79"/>
    <w:rsid w:val="00ED0B4D"/>
    <w:rsid w:val="00ED0F79"/>
    <w:rsid w:val="00ED263A"/>
    <w:rsid w:val="00ED3FE4"/>
    <w:rsid w:val="00ED4116"/>
    <w:rsid w:val="00ED754D"/>
    <w:rsid w:val="00EE1B04"/>
    <w:rsid w:val="00EE1DD4"/>
    <w:rsid w:val="00EE4F1A"/>
    <w:rsid w:val="00EE7EF3"/>
    <w:rsid w:val="00EF1C98"/>
    <w:rsid w:val="00EF4BBD"/>
    <w:rsid w:val="00F05C8F"/>
    <w:rsid w:val="00F13B96"/>
    <w:rsid w:val="00F1456F"/>
    <w:rsid w:val="00F15D00"/>
    <w:rsid w:val="00F15E0E"/>
    <w:rsid w:val="00F16B47"/>
    <w:rsid w:val="00F23AB3"/>
    <w:rsid w:val="00F27323"/>
    <w:rsid w:val="00F30FB2"/>
    <w:rsid w:val="00F31596"/>
    <w:rsid w:val="00F31E14"/>
    <w:rsid w:val="00F3332B"/>
    <w:rsid w:val="00F37218"/>
    <w:rsid w:val="00F41EA2"/>
    <w:rsid w:val="00F4680F"/>
    <w:rsid w:val="00F4751D"/>
    <w:rsid w:val="00F53C2B"/>
    <w:rsid w:val="00F54A74"/>
    <w:rsid w:val="00F55A80"/>
    <w:rsid w:val="00F55EF4"/>
    <w:rsid w:val="00F6040F"/>
    <w:rsid w:val="00F61506"/>
    <w:rsid w:val="00F616D8"/>
    <w:rsid w:val="00F63B72"/>
    <w:rsid w:val="00F6457B"/>
    <w:rsid w:val="00F65C5F"/>
    <w:rsid w:val="00F743FD"/>
    <w:rsid w:val="00F8150E"/>
    <w:rsid w:val="00F849F5"/>
    <w:rsid w:val="00F85CC3"/>
    <w:rsid w:val="00F86BD3"/>
    <w:rsid w:val="00F9698C"/>
    <w:rsid w:val="00FA4C4B"/>
    <w:rsid w:val="00FA67DE"/>
    <w:rsid w:val="00FB1D75"/>
    <w:rsid w:val="00FB32C3"/>
    <w:rsid w:val="00FB3710"/>
    <w:rsid w:val="00FB4DA2"/>
    <w:rsid w:val="00FB63C3"/>
    <w:rsid w:val="00FC0F7A"/>
    <w:rsid w:val="00FC23B0"/>
    <w:rsid w:val="00FC3B6E"/>
    <w:rsid w:val="00FC7707"/>
    <w:rsid w:val="00FD20DE"/>
    <w:rsid w:val="00FD2194"/>
    <w:rsid w:val="00FD4D2D"/>
    <w:rsid w:val="00FD55AA"/>
    <w:rsid w:val="00FD619C"/>
    <w:rsid w:val="00FD7A00"/>
    <w:rsid w:val="00FE11F0"/>
    <w:rsid w:val="00FE22CC"/>
    <w:rsid w:val="00FE5D89"/>
    <w:rsid w:val="00FE73B6"/>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AA6C6"/>
  <w15:docId w15:val="{A7FA17E7-AE12-4441-88CD-6A2773BF2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CEB"/>
    <w:pPr>
      <w:spacing w:after="0" w:line="240" w:lineRule="auto"/>
    </w:pPr>
    <w:rPr>
      <w:rFonts w:ascii="Times New Roman" w:eastAsia="Times New Roman" w:hAnsi="Times New Roman" w:cs="Times New Roman"/>
      <w:sz w:val="24"/>
      <w:szCs w:val="24"/>
      <w:lang w:val="en-US" w:bidi="ar-SA"/>
    </w:rPr>
  </w:style>
  <w:style w:type="paragraph" w:styleId="Heading4">
    <w:name w:val="heading 4"/>
    <w:basedOn w:val="Normal"/>
    <w:next w:val="Normal"/>
    <w:link w:val="Heading4Char"/>
    <w:qFormat/>
    <w:rsid w:val="00691D9E"/>
    <w:pPr>
      <w:keepNext/>
      <w:jc w:val="right"/>
      <w:outlineLvl w:val="3"/>
    </w:pPr>
    <w:rPr>
      <w:rFonts w:ascii="CaslonOpnface BT" w:hAnsi="CaslonOpnface BT"/>
      <w:b/>
      <w:bC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01DF"/>
    <w:pPr>
      <w:tabs>
        <w:tab w:val="center" w:pos="4513"/>
        <w:tab w:val="right" w:pos="9026"/>
      </w:tabs>
    </w:pPr>
  </w:style>
  <w:style w:type="character" w:customStyle="1" w:styleId="HeaderChar">
    <w:name w:val="Header Char"/>
    <w:basedOn w:val="DefaultParagraphFont"/>
    <w:link w:val="Header"/>
    <w:uiPriority w:val="99"/>
    <w:rsid w:val="004501DF"/>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4501DF"/>
    <w:pPr>
      <w:tabs>
        <w:tab w:val="center" w:pos="4513"/>
        <w:tab w:val="right" w:pos="9026"/>
      </w:tabs>
    </w:pPr>
  </w:style>
  <w:style w:type="character" w:customStyle="1" w:styleId="FooterChar">
    <w:name w:val="Footer Char"/>
    <w:basedOn w:val="DefaultParagraphFont"/>
    <w:link w:val="Footer"/>
    <w:uiPriority w:val="99"/>
    <w:rsid w:val="004501DF"/>
    <w:rPr>
      <w:rFonts w:ascii="Times New Roman" w:eastAsia="Times New Roman" w:hAnsi="Times New Roman" w:cs="Times New Roman"/>
      <w:sz w:val="24"/>
      <w:szCs w:val="24"/>
      <w:lang w:val="en-US" w:bidi="ar-SA"/>
    </w:rPr>
  </w:style>
  <w:style w:type="paragraph" w:styleId="BodyText3">
    <w:name w:val="Body Text 3"/>
    <w:basedOn w:val="Normal"/>
    <w:link w:val="BodyText3Char"/>
    <w:rsid w:val="004501DF"/>
    <w:pPr>
      <w:jc w:val="right"/>
    </w:pPr>
    <w:rPr>
      <w:b/>
      <w:bCs/>
    </w:rPr>
  </w:style>
  <w:style w:type="character" w:customStyle="1" w:styleId="BodyText3Char">
    <w:name w:val="Body Text 3 Char"/>
    <w:basedOn w:val="DefaultParagraphFont"/>
    <w:link w:val="BodyText3"/>
    <w:rsid w:val="004501DF"/>
    <w:rPr>
      <w:rFonts w:ascii="Times New Roman" w:eastAsia="Times New Roman" w:hAnsi="Times New Roman" w:cs="Times New Roman"/>
      <w:b/>
      <w:bCs/>
      <w:sz w:val="24"/>
      <w:szCs w:val="24"/>
      <w:lang w:val="en-US" w:bidi="ar-SA"/>
    </w:rPr>
  </w:style>
  <w:style w:type="character" w:styleId="Hyperlink">
    <w:name w:val="Hyperlink"/>
    <w:basedOn w:val="DefaultParagraphFont"/>
    <w:unhideWhenUsed/>
    <w:rsid w:val="0075350D"/>
    <w:rPr>
      <w:color w:val="0000FF"/>
      <w:u w:val="single"/>
    </w:rPr>
  </w:style>
  <w:style w:type="character" w:styleId="FollowedHyperlink">
    <w:name w:val="FollowedHyperlink"/>
    <w:basedOn w:val="DefaultParagraphFont"/>
    <w:uiPriority w:val="99"/>
    <w:semiHidden/>
    <w:unhideWhenUsed/>
    <w:rsid w:val="0075350D"/>
    <w:rPr>
      <w:color w:val="800080"/>
      <w:u w:val="single"/>
    </w:rPr>
  </w:style>
  <w:style w:type="paragraph" w:customStyle="1" w:styleId="font5">
    <w:name w:val="font5"/>
    <w:basedOn w:val="Normal"/>
    <w:rsid w:val="0075350D"/>
    <w:pPr>
      <w:spacing w:before="100" w:beforeAutospacing="1" w:after="100" w:afterAutospacing="1"/>
    </w:pPr>
    <w:rPr>
      <w:rFonts w:ascii="Tahoma" w:hAnsi="Tahoma" w:cs="Tahoma"/>
      <w:color w:val="000000"/>
      <w:sz w:val="16"/>
      <w:szCs w:val="16"/>
      <w:lang w:val="en-IN" w:eastAsia="en-IN" w:bidi="hi-IN"/>
    </w:rPr>
  </w:style>
  <w:style w:type="paragraph" w:customStyle="1" w:styleId="font6">
    <w:name w:val="font6"/>
    <w:basedOn w:val="Normal"/>
    <w:rsid w:val="0075350D"/>
    <w:pPr>
      <w:spacing w:before="100" w:beforeAutospacing="1" w:after="100" w:afterAutospacing="1"/>
    </w:pPr>
    <w:rPr>
      <w:rFonts w:ascii="Tahoma" w:hAnsi="Tahoma" w:cs="Tahoma"/>
      <w:b/>
      <w:bCs/>
      <w:color w:val="000000"/>
      <w:sz w:val="16"/>
      <w:szCs w:val="16"/>
      <w:lang w:val="en-IN" w:eastAsia="en-IN" w:bidi="hi-IN"/>
    </w:rPr>
  </w:style>
  <w:style w:type="paragraph" w:customStyle="1" w:styleId="xl65">
    <w:name w:val="xl65"/>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IN" w:eastAsia="en-IN" w:bidi="hi-IN"/>
    </w:rPr>
  </w:style>
  <w:style w:type="paragraph" w:customStyle="1" w:styleId="xl66">
    <w:name w:val="xl66"/>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IN" w:eastAsia="en-IN" w:bidi="hi-IN"/>
    </w:rPr>
  </w:style>
  <w:style w:type="paragraph" w:customStyle="1" w:styleId="xl67">
    <w:name w:val="xl67"/>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IN" w:eastAsia="en-IN" w:bidi="hi-IN"/>
    </w:rPr>
  </w:style>
  <w:style w:type="paragraph" w:customStyle="1" w:styleId="xl68">
    <w:name w:val="xl68"/>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pPr>
    <w:rPr>
      <w:lang w:val="en-IN" w:eastAsia="en-IN" w:bidi="hi-IN"/>
    </w:rPr>
  </w:style>
  <w:style w:type="paragraph" w:customStyle="1" w:styleId="xl69">
    <w:name w:val="xl69"/>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IN" w:eastAsia="en-IN" w:bidi="hi-IN"/>
    </w:rPr>
  </w:style>
  <w:style w:type="paragraph" w:customStyle="1" w:styleId="xl70">
    <w:name w:val="xl70"/>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IN" w:eastAsia="en-IN" w:bidi="hi-IN"/>
    </w:rPr>
  </w:style>
  <w:style w:type="paragraph" w:customStyle="1" w:styleId="xl71">
    <w:name w:val="xl71"/>
    <w:basedOn w:val="Normal"/>
    <w:rsid w:val="007535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bidi="hi-IN"/>
    </w:rPr>
  </w:style>
  <w:style w:type="paragraph" w:styleId="ListParagraph">
    <w:name w:val="List Paragraph"/>
    <w:aliases w:val="Citation List,본문(내용),List Paragraph (numbered (a))"/>
    <w:basedOn w:val="Normal"/>
    <w:link w:val="ListParagraphChar"/>
    <w:uiPriority w:val="34"/>
    <w:qFormat/>
    <w:rsid w:val="0075350D"/>
    <w:pPr>
      <w:ind w:left="720"/>
      <w:contextualSpacing/>
    </w:pPr>
  </w:style>
  <w:style w:type="character" w:styleId="Strong">
    <w:name w:val="Strong"/>
    <w:basedOn w:val="DefaultParagraphFont"/>
    <w:uiPriority w:val="22"/>
    <w:qFormat/>
    <w:rsid w:val="001928C5"/>
    <w:rPr>
      <w:b/>
      <w:bCs/>
    </w:rPr>
  </w:style>
  <w:style w:type="character" w:customStyle="1" w:styleId="ListParagraphChar">
    <w:name w:val="List Paragraph Char"/>
    <w:aliases w:val="Citation List Char,본문(내용) Char,List Paragraph (numbered (a)) Char"/>
    <w:link w:val="ListParagraph"/>
    <w:uiPriority w:val="34"/>
    <w:locked/>
    <w:rsid w:val="00185DC8"/>
    <w:rPr>
      <w:rFonts w:ascii="Times New Roman" w:eastAsia="Times New Roman" w:hAnsi="Times New Roman" w:cs="Times New Roman"/>
      <w:sz w:val="24"/>
      <w:szCs w:val="24"/>
      <w:lang w:val="en-US" w:bidi="ar-SA"/>
    </w:rPr>
  </w:style>
  <w:style w:type="paragraph" w:customStyle="1" w:styleId="demo-plus">
    <w:name w:val="demo-plus"/>
    <w:basedOn w:val="Normal"/>
    <w:rsid w:val="00185DC8"/>
    <w:pPr>
      <w:spacing w:before="100" w:beforeAutospacing="1" w:after="100" w:afterAutospacing="1"/>
    </w:pPr>
    <w:rPr>
      <w:lang w:bidi="hi-IN"/>
    </w:rPr>
  </w:style>
  <w:style w:type="character" w:customStyle="1" w:styleId="Heading4Char">
    <w:name w:val="Heading 4 Char"/>
    <w:basedOn w:val="DefaultParagraphFont"/>
    <w:link w:val="Heading4"/>
    <w:rsid w:val="00691D9E"/>
    <w:rPr>
      <w:rFonts w:ascii="CaslonOpnface BT" w:eastAsia="Times New Roman" w:hAnsi="CaslonOpnface BT" w:cs="Times New Roman"/>
      <w:b/>
      <w:bCs/>
      <w:sz w:val="72"/>
      <w:szCs w:val="24"/>
      <w:lang w:val="en-US" w:bidi="ar-SA"/>
    </w:rPr>
  </w:style>
  <w:style w:type="paragraph" w:styleId="BodyText">
    <w:name w:val="Body Text"/>
    <w:basedOn w:val="Normal"/>
    <w:link w:val="BodyTextChar"/>
    <w:uiPriority w:val="99"/>
    <w:unhideWhenUsed/>
    <w:rsid w:val="009D268E"/>
    <w:pPr>
      <w:spacing w:after="120"/>
    </w:pPr>
  </w:style>
  <w:style w:type="character" w:customStyle="1" w:styleId="BodyTextChar">
    <w:name w:val="Body Text Char"/>
    <w:basedOn w:val="DefaultParagraphFont"/>
    <w:link w:val="BodyText"/>
    <w:uiPriority w:val="99"/>
    <w:rsid w:val="009D268E"/>
    <w:rPr>
      <w:rFonts w:ascii="Times New Roman" w:eastAsia="Times New Roman" w:hAnsi="Times New Roman" w:cs="Times New Roman"/>
      <w:sz w:val="24"/>
      <w:szCs w:val="24"/>
      <w:lang w:val="en-US" w:bidi="ar-SA"/>
    </w:rPr>
  </w:style>
  <w:style w:type="paragraph" w:styleId="BodyTextIndent">
    <w:name w:val="Body Text Indent"/>
    <w:basedOn w:val="Normal"/>
    <w:link w:val="BodyTextIndentChar"/>
    <w:uiPriority w:val="99"/>
    <w:semiHidden/>
    <w:unhideWhenUsed/>
    <w:rsid w:val="00537DB7"/>
    <w:pPr>
      <w:spacing w:after="120"/>
      <w:ind w:left="360"/>
    </w:pPr>
  </w:style>
  <w:style w:type="character" w:customStyle="1" w:styleId="BodyTextIndentChar">
    <w:name w:val="Body Text Indent Char"/>
    <w:basedOn w:val="DefaultParagraphFont"/>
    <w:link w:val="BodyTextIndent"/>
    <w:uiPriority w:val="99"/>
    <w:semiHidden/>
    <w:rsid w:val="00537DB7"/>
    <w:rPr>
      <w:rFonts w:ascii="Times New Roman" w:eastAsia="Times New Roman" w:hAnsi="Times New Roman" w:cs="Times New Roman"/>
      <w:sz w:val="24"/>
      <w:szCs w:val="24"/>
      <w:lang w:val="en-US" w:bidi="ar-SA"/>
    </w:rPr>
  </w:style>
  <w:style w:type="paragraph" w:styleId="BodyTextIndent3">
    <w:name w:val="Body Text Indent 3"/>
    <w:basedOn w:val="Normal"/>
    <w:link w:val="BodyTextIndent3Char"/>
    <w:uiPriority w:val="99"/>
    <w:semiHidden/>
    <w:unhideWhenUsed/>
    <w:rsid w:val="00537D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37DB7"/>
    <w:rPr>
      <w:rFonts w:ascii="Times New Roman" w:eastAsia="Times New Roman" w:hAnsi="Times New Roman" w:cs="Times New Roman"/>
      <w:sz w:val="16"/>
      <w:szCs w:val="16"/>
      <w:lang w:val="en-US" w:bidi="ar-SA"/>
    </w:rPr>
  </w:style>
  <w:style w:type="paragraph" w:styleId="BodyText2">
    <w:name w:val="Body Text 2"/>
    <w:basedOn w:val="Normal"/>
    <w:link w:val="BodyText2Char"/>
    <w:uiPriority w:val="99"/>
    <w:semiHidden/>
    <w:unhideWhenUsed/>
    <w:rsid w:val="00AE306E"/>
    <w:pPr>
      <w:spacing w:after="120" w:line="480" w:lineRule="auto"/>
    </w:pPr>
  </w:style>
  <w:style w:type="character" w:customStyle="1" w:styleId="BodyText2Char">
    <w:name w:val="Body Text 2 Char"/>
    <w:basedOn w:val="DefaultParagraphFont"/>
    <w:link w:val="BodyText2"/>
    <w:uiPriority w:val="99"/>
    <w:semiHidden/>
    <w:rsid w:val="00AE306E"/>
    <w:rPr>
      <w:rFonts w:ascii="Times New Roman" w:eastAsia="Times New Roman" w:hAnsi="Times New Roman" w:cs="Times New Roman"/>
      <w:sz w:val="24"/>
      <w:szCs w:val="24"/>
      <w:lang w:val="en-US" w:bidi="ar-SA"/>
    </w:rPr>
  </w:style>
  <w:style w:type="table" w:styleId="TableGrid">
    <w:name w:val="Table Grid"/>
    <w:basedOn w:val="TableNormal"/>
    <w:uiPriority w:val="59"/>
    <w:rsid w:val="00AE306E"/>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1E8E"/>
    <w:rPr>
      <w:rFonts w:ascii="Tahoma" w:hAnsi="Tahoma" w:cs="Tahoma"/>
      <w:sz w:val="16"/>
      <w:szCs w:val="16"/>
    </w:rPr>
  </w:style>
  <w:style w:type="character" w:customStyle="1" w:styleId="BalloonTextChar">
    <w:name w:val="Balloon Text Char"/>
    <w:basedOn w:val="DefaultParagraphFont"/>
    <w:link w:val="BalloonText"/>
    <w:uiPriority w:val="99"/>
    <w:semiHidden/>
    <w:rsid w:val="009B1E8E"/>
    <w:rPr>
      <w:rFonts w:ascii="Tahoma" w:eastAsia="Times New Roman" w:hAnsi="Tahoma" w:cs="Tahoma"/>
      <w:sz w:val="16"/>
      <w:szCs w:val="16"/>
      <w:lang w:val="en-US" w:bidi="ar-SA"/>
    </w:rPr>
  </w:style>
  <w:style w:type="paragraph" w:styleId="PlainText">
    <w:name w:val="Plain Text"/>
    <w:basedOn w:val="Normal"/>
    <w:link w:val="PlainTextChar"/>
    <w:uiPriority w:val="99"/>
    <w:rsid w:val="009A7EB8"/>
    <w:rPr>
      <w:rFonts w:ascii="Courier New" w:hAnsi="Courier New" w:cs="Courier New"/>
      <w:sz w:val="20"/>
      <w:szCs w:val="20"/>
      <w:lang w:val="en-GB"/>
    </w:rPr>
  </w:style>
  <w:style w:type="character" w:customStyle="1" w:styleId="PlainTextChar">
    <w:name w:val="Plain Text Char"/>
    <w:basedOn w:val="DefaultParagraphFont"/>
    <w:link w:val="PlainText"/>
    <w:uiPriority w:val="99"/>
    <w:rsid w:val="009A7EB8"/>
    <w:rPr>
      <w:rFonts w:ascii="Courier New" w:eastAsia="Times New Roman" w:hAnsi="Courier New" w:cs="Courier New"/>
      <w:sz w:val="20"/>
      <w:lang w:val="en-GB" w:bidi="ar-SA"/>
    </w:rPr>
  </w:style>
  <w:style w:type="paragraph" w:customStyle="1" w:styleId="Default">
    <w:name w:val="Default"/>
    <w:qFormat/>
    <w:rsid w:val="007729F4"/>
    <w:pPr>
      <w:autoSpaceDE w:val="0"/>
      <w:autoSpaceDN w:val="0"/>
      <w:adjustRightInd w:val="0"/>
      <w:spacing w:after="0" w:line="240" w:lineRule="auto"/>
    </w:pPr>
    <w:rPr>
      <w:rFonts w:ascii="Book Antiqua" w:hAnsi="Book Antiqua" w:cs="Book Antiqua"/>
      <w:color w:val="000000"/>
      <w:sz w:val="24"/>
      <w:szCs w:val="24"/>
      <w:lang w:val="en-US"/>
    </w:rPr>
  </w:style>
  <w:style w:type="paragraph" w:styleId="NormalWeb">
    <w:name w:val="Normal (Web)"/>
    <w:basedOn w:val="Normal"/>
    <w:uiPriority w:val="99"/>
    <w:unhideWhenUsed/>
    <w:rsid w:val="00C834E5"/>
    <w:pPr>
      <w:spacing w:before="100" w:beforeAutospacing="1" w:after="100" w:afterAutospacing="1"/>
    </w:pPr>
    <w:rPr>
      <w:lang w:bidi="hi-IN"/>
    </w:rPr>
  </w:style>
  <w:style w:type="paragraph" w:styleId="NoSpacing">
    <w:name w:val="No Spacing"/>
    <w:link w:val="NoSpacingChar"/>
    <w:uiPriority w:val="1"/>
    <w:qFormat/>
    <w:rsid w:val="00D06983"/>
    <w:pPr>
      <w:spacing w:after="0" w:line="240" w:lineRule="auto"/>
    </w:pPr>
    <w:rPr>
      <w:lang w:val="en-US"/>
    </w:rPr>
  </w:style>
  <w:style w:type="character" w:customStyle="1" w:styleId="NoSpacingChar">
    <w:name w:val="No Spacing Char"/>
    <w:basedOn w:val="DefaultParagraphFont"/>
    <w:link w:val="NoSpacing"/>
    <w:uiPriority w:val="1"/>
    <w:rsid w:val="00D06983"/>
    <w:rPr>
      <w:lang w:val="en-US"/>
    </w:rPr>
  </w:style>
  <w:style w:type="character" w:styleId="UnresolvedMention">
    <w:name w:val="Unresolved Mention"/>
    <w:basedOn w:val="DefaultParagraphFont"/>
    <w:uiPriority w:val="99"/>
    <w:semiHidden/>
    <w:unhideWhenUsed/>
    <w:rsid w:val="00922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55393">
      <w:bodyDiv w:val="1"/>
      <w:marLeft w:val="0"/>
      <w:marRight w:val="0"/>
      <w:marTop w:val="0"/>
      <w:marBottom w:val="0"/>
      <w:divBdr>
        <w:top w:val="none" w:sz="0" w:space="0" w:color="auto"/>
        <w:left w:val="none" w:sz="0" w:space="0" w:color="auto"/>
        <w:bottom w:val="none" w:sz="0" w:space="0" w:color="auto"/>
        <w:right w:val="none" w:sz="0" w:space="0" w:color="auto"/>
      </w:divBdr>
    </w:div>
    <w:div w:id="588082906">
      <w:bodyDiv w:val="1"/>
      <w:marLeft w:val="0"/>
      <w:marRight w:val="0"/>
      <w:marTop w:val="0"/>
      <w:marBottom w:val="0"/>
      <w:divBdr>
        <w:top w:val="none" w:sz="0" w:space="0" w:color="auto"/>
        <w:left w:val="none" w:sz="0" w:space="0" w:color="auto"/>
        <w:bottom w:val="none" w:sz="0" w:space="0" w:color="auto"/>
        <w:right w:val="none" w:sz="0" w:space="0" w:color="auto"/>
      </w:divBdr>
    </w:div>
    <w:div w:id="1187522779">
      <w:bodyDiv w:val="1"/>
      <w:marLeft w:val="0"/>
      <w:marRight w:val="0"/>
      <w:marTop w:val="0"/>
      <w:marBottom w:val="0"/>
      <w:divBdr>
        <w:top w:val="none" w:sz="0" w:space="0" w:color="auto"/>
        <w:left w:val="none" w:sz="0" w:space="0" w:color="auto"/>
        <w:bottom w:val="none" w:sz="0" w:space="0" w:color="auto"/>
        <w:right w:val="none" w:sz="0" w:space="0" w:color="auto"/>
      </w:divBdr>
    </w:div>
    <w:div w:id="1427459876">
      <w:bodyDiv w:val="1"/>
      <w:marLeft w:val="0"/>
      <w:marRight w:val="0"/>
      <w:marTop w:val="0"/>
      <w:marBottom w:val="0"/>
      <w:divBdr>
        <w:top w:val="none" w:sz="0" w:space="0" w:color="auto"/>
        <w:left w:val="none" w:sz="0" w:space="0" w:color="auto"/>
        <w:bottom w:val="none" w:sz="0" w:space="0" w:color="auto"/>
        <w:right w:val="none" w:sz="0" w:space="0" w:color="auto"/>
      </w:divBdr>
    </w:div>
    <w:div w:id="1572502963">
      <w:bodyDiv w:val="1"/>
      <w:marLeft w:val="0"/>
      <w:marRight w:val="0"/>
      <w:marTop w:val="0"/>
      <w:marBottom w:val="0"/>
      <w:divBdr>
        <w:top w:val="none" w:sz="0" w:space="0" w:color="auto"/>
        <w:left w:val="none" w:sz="0" w:space="0" w:color="auto"/>
        <w:bottom w:val="none" w:sz="0" w:space="0" w:color="auto"/>
        <w:right w:val="none" w:sz="0" w:space="0" w:color="auto"/>
      </w:divBdr>
    </w:div>
    <w:div w:id="1659727643">
      <w:bodyDiv w:val="1"/>
      <w:marLeft w:val="0"/>
      <w:marRight w:val="0"/>
      <w:marTop w:val="0"/>
      <w:marBottom w:val="0"/>
      <w:divBdr>
        <w:top w:val="none" w:sz="0" w:space="0" w:color="auto"/>
        <w:left w:val="none" w:sz="0" w:space="0" w:color="auto"/>
        <w:bottom w:val="none" w:sz="0" w:space="0" w:color="auto"/>
        <w:right w:val="none" w:sz="0" w:space="0" w:color="auto"/>
      </w:divBdr>
    </w:div>
    <w:div w:id="205739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pgcileps.buyjunction.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pay.powergrid.i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pgcileps.buyjunction.in" TargetMode="External"/><Relationship Id="rId25" Type="http://schemas.openxmlformats.org/officeDocument/2006/relationships/hyperlink" Target="mailto:suneelkuma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pgcileps.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pgcileps.buyjunction.in"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http://www.powergridindia.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B72D-C1FE-4E20-B791-0702FF7C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16</Pages>
  <Words>6281</Words>
  <Characters>35807</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60002946</dc:creator>
  <cp:keywords/>
  <cp:lastModifiedBy>Bhupender Kumar {भुपेंद्र कुमार}</cp:lastModifiedBy>
  <cp:revision>193</cp:revision>
  <cp:lastPrinted>2019-10-02T23:19:00Z</cp:lastPrinted>
  <dcterms:created xsi:type="dcterms:W3CDTF">2022-03-03T22:05:00Z</dcterms:created>
  <dcterms:modified xsi:type="dcterms:W3CDTF">2025-01-21T06:54:00Z</dcterms:modified>
</cp:coreProperties>
</file>